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D1" w:rsidRDefault="009178D1" w:rsidP="009178D1">
      <w:pPr>
        <w:autoSpaceDE w:val="0"/>
        <w:autoSpaceDN w:val="0"/>
        <w:adjustRightInd w:val="0"/>
        <w:spacing w:after="0" w:line="360" w:lineRule="auto"/>
        <w:rPr>
          <w:rFonts w:ascii="Times New Roman" w:eastAsia="ResavskaBG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ResavskaBG" w:hAnsi="Times New Roman" w:cs="Times New Roman"/>
          <w:b/>
          <w:sz w:val="28"/>
          <w:szCs w:val="28"/>
          <w:lang w:val="sr-Cyrl-CS"/>
        </w:rPr>
        <w:t>Марина М. Вукотић</w:t>
      </w:r>
    </w:p>
    <w:p w:rsidR="009178D1" w:rsidRPr="00EC588E" w:rsidRDefault="00EC588E" w:rsidP="009178D1">
      <w:pPr>
        <w:autoSpaceDE w:val="0"/>
        <w:autoSpaceDN w:val="0"/>
        <w:adjustRightInd w:val="0"/>
        <w:spacing w:after="0" w:line="360" w:lineRule="auto"/>
        <w:rPr>
          <w:rFonts w:ascii="Times New Roman" w:eastAsia="ResavskaBG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ResavskaBG" w:hAnsi="Times New Roman" w:cs="Times New Roman"/>
          <w:b/>
          <w:sz w:val="28"/>
          <w:szCs w:val="28"/>
          <w:lang w:val="en-US"/>
        </w:rPr>
        <w:t>M</w:t>
      </w:r>
      <w:r w:rsidR="009178D1">
        <w:rPr>
          <w:rFonts w:ascii="Times New Roman" w:eastAsia="ResavskaBG" w:hAnsi="Times New Roman" w:cs="Times New Roman"/>
          <w:b/>
          <w:sz w:val="28"/>
          <w:szCs w:val="28"/>
          <w:lang w:val="sr-Cyrl-CS"/>
        </w:rPr>
        <w:t>астер</w:t>
      </w:r>
      <w:r>
        <w:rPr>
          <w:rFonts w:ascii="Times New Roman" w:eastAsia="ResavskaBG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ResavskaBG" w:hAnsi="Times New Roman" w:cs="Times New Roman"/>
          <w:b/>
          <w:sz w:val="28"/>
          <w:szCs w:val="28"/>
          <w:lang w:val="sr-Cyrl-CS"/>
        </w:rPr>
        <w:t>психологије</w:t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rPr>
          <w:rFonts w:ascii="Times New Roman" w:eastAsia="ResavskaBG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ResavskaBG" w:hAnsi="Times New Roman" w:cs="Times New Roman"/>
          <w:b/>
          <w:sz w:val="28"/>
          <w:szCs w:val="28"/>
          <w:lang w:val="sr-Cyrl-CS"/>
        </w:rPr>
        <w:t>Покрајински завод за социјалну заштиту</w:t>
      </w:r>
    </w:p>
    <w:p w:rsidR="00DA242C" w:rsidRDefault="00304B8A" w:rsidP="009178D1">
      <w:pPr>
        <w:autoSpaceDE w:val="0"/>
        <w:autoSpaceDN w:val="0"/>
        <w:adjustRightInd w:val="0"/>
        <w:spacing w:after="0" w:line="360" w:lineRule="auto"/>
        <w:rPr>
          <w:rFonts w:ascii="Times New Roman" w:eastAsia="ResavskaBG" w:hAnsi="Times New Roman" w:cs="Times New Roman"/>
          <w:b/>
          <w:sz w:val="28"/>
          <w:szCs w:val="28"/>
          <w:lang w:val="en-US"/>
        </w:rPr>
      </w:pPr>
      <w:hyperlink r:id="rId8" w:history="1">
        <w:r w:rsidR="00EC588E" w:rsidRPr="000A28EB">
          <w:rPr>
            <w:rStyle w:val="Hyperlink"/>
            <w:rFonts w:ascii="Times New Roman" w:eastAsia="ResavskaBG" w:hAnsi="Times New Roman" w:cs="Times New Roman"/>
            <w:b/>
            <w:sz w:val="28"/>
            <w:szCs w:val="28"/>
            <w:lang w:val="en-US"/>
          </w:rPr>
          <w:t>marina.vukotic@live.com</w:t>
        </w:r>
      </w:hyperlink>
    </w:p>
    <w:p w:rsidR="00EC588E" w:rsidRPr="00DA242C" w:rsidRDefault="00EC588E" w:rsidP="009178D1">
      <w:pPr>
        <w:autoSpaceDE w:val="0"/>
        <w:autoSpaceDN w:val="0"/>
        <w:adjustRightInd w:val="0"/>
        <w:spacing w:after="0" w:line="360" w:lineRule="auto"/>
        <w:rPr>
          <w:rFonts w:ascii="Times New Roman" w:eastAsia="ResavskaBG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ResavskaBG" w:hAnsi="Times New Roman" w:cs="Times New Roman"/>
          <w:b/>
          <w:sz w:val="28"/>
          <w:szCs w:val="28"/>
          <w:lang w:val="en-US"/>
        </w:rPr>
        <w:t>064 154 71 53</w:t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rPr>
          <w:rFonts w:ascii="Times New Roman" w:eastAsia="ResavskaBG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ResavskaBG" w:hAnsi="Times New Roman" w:cs="Times New Roman"/>
          <w:b/>
          <w:sz w:val="28"/>
          <w:szCs w:val="28"/>
          <w:lang w:val="sr-Cyrl-CS"/>
        </w:rPr>
        <w:t>Нови Сад</w:t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rPr>
          <w:rFonts w:ascii="Times New Roman" w:eastAsia="ResavskaBG" w:hAnsi="Times New Roman" w:cs="Times New Roman"/>
          <w:b/>
          <w:sz w:val="28"/>
          <w:szCs w:val="28"/>
          <w:lang w:val="sr-Cyrl-CS"/>
        </w:rPr>
      </w:pP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rPr>
          <w:rFonts w:ascii="Times New Roman" w:eastAsia="ResavskaBG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ResavskaBG" w:hAnsi="Times New Roman" w:cs="Times New Roman"/>
          <w:b/>
          <w:sz w:val="28"/>
          <w:szCs w:val="28"/>
          <w:lang w:val="sr-Cyrl-CS"/>
        </w:rPr>
        <w:t>Јелена Р. Кнежевић</w:t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rPr>
          <w:rFonts w:ascii="Times New Roman" w:eastAsia="ResavskaBG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ResavskaBG" w:hAnsi="Times New Roman" w:cs="Times New Roman"/>
          <w:b/>
          <w:sz w:val="28"/>
          <w:szCs w:val="28"/>
          <w:lang w:val="sr-Cyrl-CS"/>
        </w:rPr>
        <w:t>Дипломирани социолог</w:t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rPr>
          <w:rFonts w:ascii="Times New Roman" w:eastAsia="ResavskaBG" w:hAnsi="Times New Roman" w:cs="Times New Roman"/>
          <w:b/>
          <w:sz w:val="28"/>
          <w:szCs w:val="28"/>
          <w:lang w:val="sr-Cyrl-CS"/>
        </w:rPr>
      </w:pPr>
      <w:r>
        <w:rPr>
          <w:rFonts w:ascii="Times New Roman" w:eastAsia="ResavskaBG" w:hAnsi="Times New Roman" w:cs="Times New Roman"/>
          <w:b/>
          <w:sz w:val="28"/>
          <w:szCs w:val="28"/>
          <w:lang w:val="sr-Cyrl-CS"/>
        </w:rPr>
        <w:t>Сарадница на радној пракси у Покрајинском заводу за социјалну заштиту</w:t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rPr>
          <w:rFonts w:ascii="Times New Roman" w:eastAsia="ResavskaBG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ResavskaBG" w:hAnsi="Times New Roman" w:cs="Times New Roman"/>
          <w:b/>
          <w:sz w:val="28"/>
          <w:szCs w:val="28"/>
          <w:lang w:val="sr-Cyrl-CS"/>
        </w:rPr>
        <w:t>Нови Сад</w:t>
      </w:r>
    </w:p>
    <w:p w:rsidR="00DA242C" w:rsidRPr="00DA242C" w:rsidRDefault="00DA242C" w:rsidP="009178D1">
      <w:pPr>
        <w:autoSpaceDE w:val="0"/>
        <w:autoSpaceDN w:val="0"/>
        <w:adjustRightInd w:val="0"/>
        <w:spacing w:after="0" w:line="360" w:lineRule="auto"/>
        <w:rPr>
          <w:rFonts w:ascii="Times New Roman" w:eastAsia="ResavskaBG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ResavskaBG" w:hAnsi="Times New Roman" w:cs="Times New Roman"/>
          <w:b/>
          <w:sz w:val="28"/>
          <w:szCs w:val="28"/>
          <w:lang w:val="en-US"/>
        </w:rPr>
        <w:t>jelenaknezevic2810@gmail.com</w:t>
      </w:r>
    </w:p>
    <w:p w:rsidR="005246AB" w:rsidRDefault="005246AB" w:rsidP="0052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88E" w:rsidRDefault="00EC588E" w:rsidP="0052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88E" w:rsidRDefault="00EC588E" w:rsidP="0052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88E" w:rsidRDefault="00EC588E" w:rsidP="0052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88E" w:rsidRDefault="00EC588E" w:rsidP="0052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88E" w:rsidRDefault="00EC588E" w:rsidP="0052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88E" w:rsidRDefault="00EC588E" w:rsidP="0052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88E" w:rsidRDefault="00EC588E" w:rsidP="0052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88E" w:rsidRDefault="00EC588E" w:rsidP="0052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88E" w:rsidRDefault="00EC588E" w:rsidP="0052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88E" w:rsidRDefault="00EC588E" w:rsidP="0052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88E" w:rsidRDefault="00EC588E" w:rsidP="00524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6AB" w:rsidRDefault="007129CF" w:rsidP="005246AB">
      <w:pPr>
        <w:jc w:val="center"/>
        <w:rPr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ПРИКАЗ НЕКИХ МОДЕЛА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ИНТЕРВЕНЦИЈЕ ЗА РАД СА </w:t>
      </w:r>
      <w:r w:rsidR="005246AB" w:rsidRPr="00040082">
        <w:rPr>
          <w:rFonts w:ascii="Times New Roman" w:hAnsi="Times New Roman" w:cs="Times New Roman"/>
          <w:b/>
          <w:sz w:val="28"/>
          <w:szCs w:val="28"/>
          <w:lang w:val="sr-Cyrl-CS"/>
        </w:rPr>
        <w:t>ПОЧИНИОЦИМА НАСИЉА У ПОРОДИЦИ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9372EF" w:rsidRPr="007129CF" w:rsidRDefault="009372EF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8D1" w:rsidRPr="009372EF" w:rsidRDefault="009372EF" w:rsidP="009178D1">
      <w:pPr>
        <w:shd w:val="clear" w:color="auto" w:fill="DBE5F1"/>
        <w:spacing w:line="36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372EF">
        <w:rPr>
          <w:rFonts w:ascii="Times New Roman" w:hAnsi="Times New Roman"/>
          <w:b/>
          <w:sz w:val="24"/>
          <w:szCs w:val="24"/>
          <w:lang w:val="sr-Cyrl-CS"/>
        </w:rPr>
        <w:t>РАЗВОЈ ПРОГРАМА ИНТЕРВЕНЦИЈЕ ЗА ПОЧИНИОЦЕ НАСИЉА И ВРСТЕ ПРОГРАМА КОЈИ СЕ ПРИМЕЊУЈУ У СВЕТУ</w:t>
      </w:r>
    </w:p>
    <w:p w:rsidR="009178D1" w:rsidRPr="008D664C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en-US"/>
        </w:rPr>
      </w:pP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Захваљујући јачању феминистичког покрета седамдесетих година прошлог века у САД и западној Европи, питање насиља које је почињено над женом од стране њеног партнера, почело је озбиљно да се разматра, и у тим почецима, најпре, дошло је до развоја различитих услуга и видова подршке за жене и њихову децу</w:t>
      </w:r>
      <w:r w:rsidR="00AC693D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жртве насиља. Међутим, такви облици подршке који су били намењени само жртвама (прихватилишта за жртве насиља, групе самопомоћи, саветовање), нису третирали проблем насиља на целовит начин и</w:t>
      </w:r>
      <w:r w:rsidR="003062D4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као дугорочни проблем, већ су били усмерени само на пружање помоћи жртви</w:t>
      </w:r>
      <w:r w:rsidR="003062D4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у кризној ситуацији. Такође, показало се да уобичајене казне за мушкарце који почине насиље, као што су новчане казне, казне затвора и условне казне, нису довеле до смањења насиља и повећања безбедности жене, а понекад су допринеле и ескалацији насиља.</w:t>
      </w:r>
      <w:r>
        <w:rPr>
          <w:rStyle w:val="FootnoteReference"/>
          <w:rFonts w:ascii="Times New Roman" w:eastAsia="ResavskaBG" w:hAnsi="Times New Roman" w:cs="Times New Roman"/>
          <w:sz w:val="24"/>
          <w:szCs w:val="24"/>
          <w:lang w:val="sr-Cyrl-CS"/>
        </w:rPr>
        <w:footnoteReference w:id="2"/>
      </w:r>
      <w:r w:rsidR="003062D4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</w:t>
      </w:r>
      <w:r w:rsidRPr="008D664C">
        <w:rPr>
          <w:rFonts w:ascii="Times New Roman" w:hAnsi="Times New Roman" w:cs="Times New Roman"/>
          <w:sz w:val="24"/>
          <w:szCs w:val="24"/>
          <w:lang w:val="sr-Cyrl-CS"/>
        </w:rPr>
        <w:t xml:space="preserve">Као реакција на то, у многим земљама, </w:t>
      </w:r>
      <w:r w:rsidRPr="008D664C">
        <w:rPr>
          <w:rFonts w:ascii="Times New Roman" w:hAnsi="Times New Roman" w:cs="Times New Roman"/>
          <w:sz w:val="24"/>
          <w:szCs w:val="24"/>
        </w:rPr>
        <w:t>Великој Британији, Кан</w:t>
      </w:r>
      <w:r>
        <w:rPr>
          <w:rFonts w:ascii="Times New Roman" w:hAnsi="Times New Roman" w:cs="Times New Roman"/>
          <w:sz w:val="24"/>
          <w:szCs w:val="24"/>
        </w:rPr>
        <w:t>ади, Аустрији, САД</w:t>
      </w:r>
      <w:r>
        <w:rPr>
          <w:rFonts w:ascii="Times New Roman" w:hAnsi="Times New Roman" w:cs="Times New Roman"/>
          <w:sz w:val="24"/>
          <w:szCs w:val="24"/>
          <w:lang w:val="sr-Cyrl-CS"/>
        </w:rPr>
        <w:t>-у</w:t>
      </w:r>
      <w:r w:rsidRPr="008D664C">
        <w:rPr>
          <w:rFonts w:ascii="Times New Roman" w:hAnsi="Times New Roman" w:cs="Times New Roman"/>
          <w:sz w:val="24"/>
          <w:szCs w:val="24"/>
        </w:rPr>
        <w:t>, Холандији и другим земљама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062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D664C">
        <w:rPr>
          <w:rFonts w:ascii="Times New Roman" w:hAnsi="Times New Roman" w:cs="Times New Roman"/>
          <w:sz w:val="24"/>
          <w:szCs w:val="24"/>
          <w:lang w:val="sr-Cyrl-CS"/>
        </w:rPr>
        <w:t xml:space="preserve">развијен је читав низ програма за насилне мушкарце који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 укључују </w:t>
      </w:r>
      <w:r w:rsidRPr="008D664C">
        <w:rPr>
          <w:rFonts w:ascii="Times New Roman" w:hAnsi="Times New Roman" w:cs="Times New Roman"/>
          <w:sz w:val="24"/>
          <w:szCs w:val="24"/>
          <w:lang w:val="sr-Cyrl-CS"/>
        </w:rPr>
        <w:t>на третмане самоиницијативно или по захтеву суда.</w:t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Примери програма и интервенција који се у литератури која се бави проблемом насиља</w:t>
      </w:r>
      <w:r w:rsidR="00AC693D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поми</w:t>
      </w:r>
      <w:r>
        <w:rPr>
          <w:rFonts w:ascii="Times New Roman" w:eastAsia="ResavskaBG" w:hAnsi="Times New Roman" w:cs="Times New Roman"/>
          <w:sz w:val="24"/>
          <w:szCs w:val="24"/>
          <w:lang w:val="en-US"/>
        </w:rPr>
        <w:t>њ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у јесу</w:t>
      </w:r>
      <w:r>
        <w:rPr>
          <w:rFonts w:ascii="Times New Roman" w:eastAsia="ResavskaBG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групе за самоподршку за почионице насиља, </w:t>
      </w:r>
      <w:r w:rsidRPr="00DC6551">
        <w:rPr>
          <w:rFonts w:ascii="Times New Roman" w:eastAsia="ResavskaBG" w:hAnsi="Times New Roman" w:cs="Times New Roman"/>
          <w:sz w:val="24"/>
          <w:szCs w:val="24"/>
          <w:lang w:val="sr-Cyrl-CS"/>
        </w:rPr>
        <w:t>„вршњачко“ саветовање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</w:t>
      </w:r>
      <w:r w:rsidRPr="00F434E8">
        <w:rPr>
          <w:rFonts w:ascii="Times New Roman" w:eastAsia="ResavskaBG" w:hAnsi="Times New Roman" w:cs="Times New Roman"/>
          <w:i/>
          <w:sz w:val="24"/>
          <w:szCs w:val="24"/>
          <w:lang w:val="sr-Cyrl-CS"/>
        </w:rPr>
        <w:t>(peer</w:t>
      </w:r>
      <w:r w:rsidRPr="00F434E8">
        <w:rPr>
          <w:rFonts w:ascii="Times New Roman" w:eastAsia="ResavskaBG" w:hAnsi="Times New Roman" w:cs="Times New Roman"/>
          <w:i/>
          <w:sz w:val="24"/>
          <w:szCs w:val="24"/>
          <w:lang w:val="en-US"/>
        </w:rPr>
        <w:t>counseling),</w:t>
      </w:r>
      <w:r>
        <w:rPr>
          <w:rFonts w:ascii="Times New Roman" w:eastAsia="ResavskaBG" w:hAnsi="Times New Roman" w:cs="Times New Roman"/>
          <w:i/>
          <w:sz w:val="24"/>
          <w:szCs w:val="24"/>
          <w:lang w:val="sr-Cyrl-CS"/>
        </w:rPr>
        <w:t xml:space="preserve"> 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индивидуалне и групне психотерапије различитих оријентација – Реалитетна терапија, Гешталт терапија, Трансакциона анализа, затим когнитивно – бихејвиорално оријентисани </w:t>
      </w:r>
      <w:r>
        <w:rPr>
          <w:rFonts w:ascii="Times New Roman" w:eastAsia="ResavskaBG" w:hAnsi="Times New Roman" w:cs="Times New Roman"/>
          <w:sz w:val="24"/>
          <w:szCs w:val="24"/>
          <w:lang w:val="en-US"/>
        </w:rPr>
        <w:t>програми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који се баве развојем вештина за управљање стресом, контролом беса, вештинама асертивне комуникације, тренинзима релаксације, променом начина мишљења појединца и уверења, програми базирани на различитим моделима интервенција</w:t>
      </w:r>
      <w:r w:rsidR="003062D4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ResavskaBG" w:hAnsi="Times New Roman" w:cs="Times New Roman"/>
          <w:sz w:val="24"/>
          <w:szCs w:val="24"/>
          <w:lang w:val="en-US"/>
        </w:rPr>
        <w:t>–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примера ради, Дулут </w:t>
      </w:r>
      <w:r w:rsidRPr="00F434E8">
        <w:rPr>
          <w:rFonts w:ascii="Times New Roman" w:eastAsia="ResavskaBG" w:hAnsi="Times New Roman" w:cs="Times New Roman"/>
          <w:i/>
          <w:sz w:val="24"/>
          <w:szCs w:val="24"/>
          <w:lang w:val="sr-Cyrl-CS"/>
        </w:rPr>
        <w:t>(</w:t>
      </w:r>
      <w:r w:rsidRPr="00F434E8">
        <w:rPr>
          <w:rFonts w:ascii="Times New Roman" w:eastAsia="ResavskaBG" w:hAnsi="Times New Roman" w:cs="Times New Roman"/>
          <w:i/>
          <w:sz w:val="24"/>
          <w:szCs w:val="24"/>
          <w:lang w:val="en-US"/>
        </w:rPr>
        <w:t>Duluth)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модел</w:t>
      </w:r>
      <w:r>
        <w:rPr>
          <w:rFonts w:ascii="Times New Roman" w:eastAsia="ResavskaBG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који је у САД-у најчешће примењивани модел третмана за рад са починиоцима насиља. У последње време, у САД-у долази до експанзије у развоју програма који су базирани на одабиру интервенција у 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lastRenderedPageBreak/>
        <w:t>зависности од типологије/профила личности насилника,</w:t>
      </w:r>
      <w:r w:rsidR="003062D4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узимајући у обзир и процену ризико фактора као што је злоупотреба психоактивних супстанци и других</w:t>
      </w:r>
      <w:r w:rsidR="003062D4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ризико фактора. Овакви програми, још увек су релативно нови и за сада недостају резултати евалуације њихових ефеката.</w:t>
      </w:r>
      <w:r>
        <w:rPr>
          <w:rStyle w:val="FootnoteReference"/>
          <w:rFonts w:ascii="Times New Roman" w:eastAsia="ResavskaBG" w:hAnsi="Times New Roman" w:cs="Times New Roman"/>
          <w:sz w:val="24"/>
          <w:szCs w:val="24"/>
          <w:lang w:val="sr-Cyrl-CS"/>
        </w:rPr>
        <w:footnoteReference w:id="3"/>
      </w:r>
      <w:r w:rsidR="003062D4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</w:t>
      </w:r>
      <w:r w:rsidRPr="00700E0C">
        <w:rPr>
          <w:rFonts w:ascii="Times New Roman" w:hAnsi="Times New Roman" w:cs="Times New Roman"/>
          <w:sz w:val="24"/>
          <w:szCs w:val="24"/>
          <w:lang w:val="sr-Cyrl-CS"/>
        </w:rPr>
        <w:t xml:space="preserve">Интервенције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које подразумевају </w:t>
      </w:r>
      <w:r w:rsidR="003062D4">
        <w:rPr>
          <w:rFonts w:ascii="Times New Roman" w:hAnsi="Times New Roman" w:cs="Times New Roman"/>
          <w:sz w:val="24"/>
          <w:szCs w:val="24"/>
          <w:lang w:val="sr-Cyrl-CS"/>
        </w:rPr>
        <w:t>терапију парова, сматрају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контроверзним када говоримо о насиљу у породици и над женама, јер су базиране на схватању о подједнакој одговорности мушкарца и жене за појаву насиља, па је овакав приступ широко критикован јер упућује на то да жртва има део кривице за настанак и одвијање насиља. </w:t>
      </w:r>
    </w:p>
    <w:p w:rsidR="009178D1" w:rsidRPr="00CA54C3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</w:p>
    <w:p w:rsidR="009178D1" w:rsidRPr="00D81794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Поменути програми и интервенције међусобно се разликују с обзиром на теоријску оријентацију и практичну примену, а издвајају се четири суштинска приступа у раду са насилницима: психоаналитички, </w:t>
      </w:r>
      <w:r w:rsidRPr="00D81794">
        <w:rPr>
          <w:rFonts w:ascii="Times New Roman" w:eastAsia="ResavskaBG" w:hAnsi="Times New Roman" w:cs="Times New Roman"/>
          <w:sz w:val="24"/>
          <w:szCs w:val="24"/>
          <w:lang w:val="sr-Cyrl-CS"/>
        </w:rPr>
        <w:t>когнитивно-бихе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ј</w:t>
      </w:r>
      <w:r w:rsidRPr="00D81794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виорални, 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породично - </w:t>
      </w:r>
      <w:r w:rsidRPr="00D81794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системски 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и профеминистич</w:t>
      </w:r>
      <w:r w:rsidRPr="00D81794">
        <w:rPr>
          <w:rFonts w:ascii="Times New Roman" w:eastAsia="ResavskaBG" w:hAnsi="Times New Roman" w:cs="Times New Roman"/>
          <w:sz w:val="24"/>
          <w:szCs w:val="24"/>
          <w:lang w:val="sr-Cyrl-CS"/>
        </w:rPr>
        <w:t>ки приступ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.</w:t>
      </w:r>
      <w:r>
        <w:rPr>
          <w:rStyle w:val="FootnoteReference"/>
          <w:rFonts w:ascii="Times New Roman" w:eastAsia="ResavskaBG" w:hAnsi="Times New Roman" w:cs="Times New Roman"/>
          <w:sz w:val="24"/>
          <w:szCs w:val="24"/>
          <w:lang w:val="sr-Cyrl-CS"/>
        </w:rPr>
        <w:footnoteReference w:id="4"/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Релевантна међународна тела, Савет Европе и Уједињене нације, препоручују два модела организованог деловања заједнице на проблем насиља, као примере добре праксе: Дулут модел и аустријски модел као прилагођена верзија Дулут модела.</w:t>
      </w:r>
      <w:r>
        <w:rPr>
          <w:rStyle w:val="FootnoteReference"/>
          <w:rFonts w:ascii="Times New Roman" w:eastAsia="ResavskaBG" w:hAnsi="Times New Roman" w:cs="Times New Roman"/>
          <w:sz w:val="24"/>
          <w:szCs w:val="24"/>
          <w:lang w:val="sr-Cyrl-CS"/>
        </w:rPr>
        <w:footnoteReference w:id="5"/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</w:p>
    <w:p w:rsidR="009178D1" w:rsidRPr="009372EF" w:rsidRDefault="009372EF" w:rsidP="009178D1">
      <w:pPr>
        <w:shd w:val="clear" w:color="auto" w:fill="DBE5F1"/>
        <w:spacing w:line="36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372EF">
        <w:rPr>
          <w:rFonts w:ascii="Times New Roman" w:hAnsi="Times New Roman"/>
          <w:b/>
          <w:sz w:val="24"/>
          <w:szCs w:val="24"/>
          <w:lang w:val="sr-Cyrl-CS"/>
        </w:rPr>
        <w:t xml:space="preserve">КООРДИНИРАНА АКЦИЈА ЗАЈЕДНИЦЕ У ЗАШТИТИ ЖЕНА ОД НАСИЉА – ПРИКАЗ ДУЛУТ </w:t>
      </w:r>
      <w:r w:rsidR="001B4943">
        <w:rPr>
          <w:rFonts w:ascii="Times New Roman" w:hAnsi="Times New Roman"/>
          <w:b/>
          <w:sz w:val="24"/>
          <w:szCs w:val="24"/>
          <w:lang w:val="sr-Cyrl-CS"/>
        </w:rPr>
        <w:t>МОДЕЛА КОЈИ СЕ ПРИМЕЊУЈЕ У САД</w:t>
      </w:r>
      <w:r w:rsidR="00266BCB">
        <w:rPr>
          <w:rFonts w:ascii="Times New Roman" w:hAnsi="Times New Roman"/>
          <w:b/>
          <w:sz w:val="24"/>
          <w:szCs w:val="24"/>
          <w:lang w:val="sr-Cyrl-CS"/>
        </w:rPr>
        <w:t xml:space="preserve"> И</w:t>
      </w:r>
      <w:r w:rsidR="001B494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372EF">
        <w:rPr>
          <w:rFonts w:ascii="Times New Roman" w:hAnsi="Times New Roman"/>
          <w:b/>
          <w:sz w:val="24"/>
          <w:szCs w:val="24"/>
          <w:lang w:val="sr-Cyrl-CS"/>
        </w:rPr>
        <w:t>АУСТРИЈСКОГ МОДЕЛА ИНТЕРВЕНЦИЈЕ</w:t>
      </w:r>
      <w:r w:rsidR="001B494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Дулут модел</w:t>
      </w:r>
      <w:r>
        <w:rPr>
          <w:rStyle w:val="FootnoteReference"/>
          <w:rFonts w:ascii="Times New Roman" w:eastAsia="ResavskaBG" w:hAnsi="Times New Roman" w:cs="Times New Roman"/>
          <w:sz w:val="24"/>
          <w:szCs w:val="24"/>
          <w:lang w:val="sr-Cyrl-CS"/>
        </w:rPr>
        <w:footnoteReference w:id="6"/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је проистекао из Интервентног програма за насиље у породици (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ДАИП </w:t>
      </w:r>
      <w:r w:rsidR="00A87704">
        <w:rPr>
          <w:rFonts w:ascii="Times New Roman" w:hAnsi="Times New Roman" w:cs="Times New Roman"/>
          <w:sz w:val="24"/>
          <w:szCs w:val="24"/>
          <w:lang w:val="sr-Cyrl-CS"/>
        </w:rPr>
        <w:t>–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Domestic</w:t>
      </w:r>
      <w:r w:rsidR="00A877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Abuse</w:t>
      </w:r>
      <w:r w:rsidR="00A877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49BA">
        <w:rPr>
          <w:rFonts w:ascii="Times New Roman" w:hAnsi="Times New Roman" w:cs="Times New Roman"/>
          <w:sz w:val="24"/>
          <w:szCs w:val="24"/>
          <w:lang w:val="sr-Cyrl-CS"/>
        </w:rPr>
        <w:t>Intervention Project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, развијеног у граду Дулут у држави Минесота у САД, и примењује се од 80-тих година. Он у својој суштини подразумева координисано, усклађено и ефикасно деловање служби у заједници на случајеве насиља у породици. </w:t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>
        <w:rPr>
          <w:rFonts w:ascii="Times New Roman" w:eastAsia="ResavskaBG" w:hAnsi="Times New Roman" w:cs="Times New Roman"/>
          <w:sz w:val="24"/>
          <w:szCs w:val="24"/>
          <w:lang w:val="sr-Cyrl-CS"/>
        </w:rPr>
        <w:lastRenderedPageBreak/>
        <w:t>Неки од основних принципа на којима се овај модел</w:t>
      </w:r>
      <w:r>
        <w:rPr>
          <w:rStyle w:val="FootnoteReference"/>
          <w:rFonts w:ascii="Times New Roman" w:eastAsia="ResavskaBG" w:hAnsi="Times New Roman" w:cs="Times New Roman"/>
          <w:sz w:val="24"/>
          <w:szCs w:val="24"/>
          <w:lang w:val="sr-Cyrl-CS"/>
        </w:rPr>
        <w:footnoteReference w:id="7"/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базира јесу следећи:</w:t>
      </w:r>
    </w:p>
    <w:p w:rsidR="009178D1" w:rsidRPr="00482A10" w:rsidRDefault="009178D1" w:rsidP="009178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 w:rsidRPr="00482A10">
        <w:rPr>
          <w:rFonts w:ascii="Times New Roman" w:eastAsia="ResavskaBG" w:hAnsi="Times New Roman" w:cs="Times New Roman"/>
          <w:sz w:val="24"/>
          <w:szCs w:val="24"/>
          <w:lang w:val="sr-Cyrl-CS"/>
        </w:rPr>
        <w:t>одговорност за супротстављање починиоцу нас</w:t>
      </w:r>
      <w:r w:rsidR="00A87704">
        <w:rPr>
          <w:rFonts w:ascii="Times New Roman" w:eastAsia="ResavskaBG" w:hAnsi="Times New Roman" w:cs="Times New Roman"/>
          <w:sz w:val="24"/>
          <w:szCs w:val="24"/>
          <w:lang w:val="sr-Cyrl-CS"/>
        </w:rPr>
        <w:t>иља са жртве преузима заједница</w:t>
      </w:r>
    </w:p>
    <w:p w:rsidR="009178D1" w:rsidRPr="00482A10" w:rsidRDefault="009178D1" w:rsidP="009178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 w:rsidRPr="00482A10">
        <w:rPr>
          <w:rFonts w:ascii="Times New Roman" w:eastAsia="ResavskaBG" w:hAnsi="Times New Roman" w:cs="Times New Roman"/>
          <w:sz w:val="24"/>
          <w:szCs w:val="24"/>
          <w:lang w:val="sr-Cyrl-CS"/>
        </w:rPr>
        <w:t>заједница има развијене политике и процедуре које учиниоца чине одговорним и омогућавају безбедност жртве током целокупног процеса интервенције (од реакци</w:t>
      </w:r>
      <w:r w:rsidR="00A87704">
        <w:rPr>
          <w:rFonts w:ascii="Times New Roman" w:eastAsia="ResavskaBG" w:hAnsi="Times New Roman" w:cs="Times New Roman"/>
          <w:sz w:val="24"/>
          <w:szCs w:val="24"/>
          <w:lang w:val="sr-Cyrl-CS"/>
        </w:rPr>
        <w:t>је полиције до судског процеса)</w:t>
      </w:r>
      <w:r w:rsidRPr="00482A10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</w:t>
      </w:r>
    </w:p>
    <w:p w:rsidR="009178D1" w:rsidRPr="00482A10" w:rsidRDefault="009178D1" w:rsidP="009178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 w:rsidRPr="00482A10">
        <w:rPr>
          <w:rFonts w:ascii="Times New Roman" w:eastAsia="ResavskaBG" w:hAnsi="Times New Roman" w:cs="Times New Roman"/>
          <w:sz w:val="24"/>
          <w:szCs w:val="24"/>
          <w:lang w:val="sr-Cyrl-CS"/>
        </w:rPr>
        <w:t>искуство и глас жена које су искусиле насиље укључен је у процес кре</w:t>
      </w:r>
      <w:r w:rsidR="00A87704">
        <w:rPr>
          <w:rFonts w:ascii="Times New Roman" w:eastAsia="ResavskaBG" w:hAnsi="Times New Roman" w:cs="Times New Roman"/>
          <w:sz w:val="24"/>
          <w:szCs w:val="24"/>
          <w:lang w:val="sr-Cyrl-CS"/>
        </w:rPr>
        <w:t>ирања политика и процедура</w:t>
      </w:r>
      <w:r w:rsidRPr="00482A10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</w:t>
      </w:r>
    </w:p>
    <w:p w:rsidR="009178D1" w:rsidRPr="00482A10" w:rsidRDefault="009178D1" w:rsidP="009178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 w:rsidRPr="00482A10">
        <w:rPr>
          <w:rFonts w:ascii="Times New Roman" w:eastAsia="ResavskaBG" w:hAnsi="Times New Roman" w:cs="Times New Roman"/>
          <w:sz w:val="24"/>
          <w:szCs w:val="24"/>
          <w:lang w:val="sr-Cyrl-CS"/>
        </w:rPr>
        <w:t>починиоцима насиља нуди се могућност за промену кроз укључивање у програм за починице</w:t>
      </w:r>
      <w:r w:rsidR="006064D1">
        <w:rPr>
          <w:rFonts w:ascii="Times New Roman" w:eastAsia="ResavskaBG" w:hAnsi="Times New Roman" w:cs="Times New Roman"/>
          <w:sz w:val="24"/>
          <w:szCs w:val="24"/>
          <w:lang w:val="en-US"/>
        </w:rPr>
        <w:t xml:space="preserve"> </w:t>
      </w:r>
      <w:r w:rsidR="00A87704">
        <w:rPr>
          <w:rFonts w:ascii="Times New Roman" w:eastAsia="ResavskaBG" w:hAnsi="Times New Roman" w:cs="Times New Roman"/>
          <w:sz w:val="24"/>
          <w:szCs w:val="24"/>
          <w:lang w:val="sr-Cyrl-CS"/>
        </w:rPr>
        <w:t>по налогу суда</w:t>
      </w:r>
      <w:r w:rsidRPr="00482A10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</w:t>
      </w:r>
    </w:p>
    <w:p w:rsidR="009178D1" w:rsidRPr="00482A10" w:rsidRDefault="009178D1" w:rsidP="009178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2A10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насиље је образац понашања а не изоловани чин </w:t>
      </w:r>
    </w:p>
    <w:p w:rsidR="009178D1" w:rsidRPr="00482A10" w:rsidRDefault="009178D1" w:rsidP="009178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82A10">
        <w:rPr>
          <w:rFonts w:ascii="Times New Roman" w:eastAsia="ResavskaBG" w:hAnsi="Times New Roman" w:cs="Times New Roman"/>
          <w:sz w:val="24"/>
          <w:szCs w:val="24"/>
          <w:lang w:val="sr-Cyrl-CS"/>
        </w:rPr>
        <w:t>насиље је последица дисбаланса моћи у односу жене и мушкарца и питање контроле над партнерком, итд.</w:t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Једна од интервенција која се у оквиру Дулут модела спроводи са циљем успостављања заштите жртве и спречавања будућих насилних аката, јесте и ресоцијализација учинилаца. Процес ресоцијализације подразумева укључивање насилника у редовне састанке у трајању од 27 недеља. Програм за насилнике помера пажњу са проблема управљања и контроле беса ка питању права да се контролише партнерка. ДАИП програм за рад са насилницима се изводи у свим службама за ментално здравље у Дулуту (тако да насилник не може у заједници да нађе „лакши“ програм). Процес ресоцијализације појачава поруку заједнице да је насиље недозвољено и повећава безбедност неких жена, али се не представља као „лек за све“ да се не би створило лажно осећање сигурности.</w:t>
      </w:r>
      <w:r>
        <w:rPr>
          <w:rStyle w:val="FootnoteReference"/>
          <w:rFonts w:ascii="Times New Roman" w:eastAsia="ResavskaBG" w:hAnsi="Times New Roman" w:cs="Times New Roman"/>
          <w:sz w:val="24"/>
          <w:szCs w:val="24"/>
          <w:lang w:val="sr-Cyrl-CS"/>
        </w:rPr>
        <w:footnoteReference w:id="8"/>
      </w:r>
    </w:p>
    <w:p w:rsidR="009178D1" w:rsidRDefault="009178D1" w:rsidP="009178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178D1" w:rsidRDefault="009178D1" w:rsidP="009178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Аустрији о</w:t>
      </w:r>
      <w:r w:rsidRPr="007D39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 1999. године </w:t>
      </w:r>
      <w:r w:rsidRPr="007D390E">
        <w:rPr>
          <w:rFonts w:ascii="Times New Roman" w:eastAsia="Times New Roman" w:hAnsi="Times New Roman" w:cs="Times New Roman"/>
          <w:i/>
          <w:sz w:val="24"/>
          <w:szCs w:val="24"/>
        </w:rPr>
        <w:t>Domestic Abuse Intervention Centre Vienna</w:t>
      </w:r>
      <w:r w:rsidR="00A87704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Pr="007D39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7D390E">
        <w:rPr>
          <w:rFonts w:ascii="Times New Roman" w:eastAsia="Times New Roman" w:hAnsi="Times New Roman" w:cs="Times New Roman"/>
          <w:i/>
          <w:sz w:val="24"/>
          <w:szCs w:val="24"/>
        </w:rPr>
        <w:t>Vienna Men’s Counselling Service</w:t>
      </w:r>
      <w:r w:rsidR="004322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D390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сарађују у реализацији програма који је намењен починиоцима насиља са циљем да се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7D390E">
        <w:rPr>
          <w:rFonts w:ascii="Times New Roman" w:eastAsia="Times New Roman" w:hAnsi="Times New Roman" w:cs="Times New Roman"/>
          <w:sz w:val="24"/>
          <w:szCs w:val="24"/>
          <w:lang w:val="sr-Cyrl-CS"/>
        </w:rPr>
        <w:t>ртве насиља заштите и превенира даље насиље.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Овај модел рада настао је под утицајем ДАИП програма из САД-а и програма који су примењивани у Великој Британији.</w:t>
      </w:r>
    </w:p>
    <w:p w:rsidR="009178D1" w:rsidRPr="001F6DE5" w:rsidRDefault="009178D1" w:rsidP="009178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У годишњем извештају </w:t>
      </w:r>
      <w:r w:rsidRPr="007D390E">
        <w:rPr>
          <w:rFonts w:ascii="Times New Roman" w:eastAsia="Times New Roman" w:hAnsi="Times New Roman" w:cs="Times New Roman"/>
          <w:i/>
          <w:sz w:val="24"/>
          <w:szCs w:val="24"/>
        </w:rPr>
        <w:t>Vienna Men’s Counselling Service</w:t>
      </w:r>
      <w:r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доступни су подаци који говоре о томе да је ова институција у 2013. години евидентирала рад са 880 мушкараца у случајевима насиља у породици, у виду иницијалног интервјуа и почетне процене. Од тог броја, 78 починилаца је укључено програм за рад са починиоцима насиља, 14 је током године завршило програм а 29 је још увек било у програму у моменту израде извештаја. Још 29 мушкараца није се укључило у програм након обављене почетне процене или су се обратили другој служби за услугу. Подаци о начинима укључивања мушкараца у програм показују да је око 64% упућено од стане надлежних државних тела (суд, центар за социјални рад), око 8% на захтев партнерке и око 30% на сопствену иницијативу.</w:t>
      </w:r>
      <w:r>
        <w:rPr>
          <w:rStyle w:val="FootnoteReference"/>
          <w:rFonts w:ascii="Times New Roman" w:eastAsia="Times New Roman" w:hAnsi="Times New Roman" w:cs="Times New Roman"/>
          <w:sz w:val="24"/>
          <w:szCs w:val="24"/>
          <w:lang w:val="sr-Cyrl-CS"/>
        </w:rPr>
        <w:footnoteReference w:id="9"/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color w:val="FF0000"/>
          <w:sz w:val="24"/>
          <w:szCs w:val="24"/>
          <w:lang w:val="sr-Cyrl-CS"/>
        </w:rPr>
      </w:pPr>
    </w:p>
    <w:p w:rsidR="009178D1" w:rsidRPr="009372EF" w:rsidRDefault="009372EF" w:rsidP="009178D1">
      <w:pPr>
        <w:shd w:val="clear" w:color="auto" w:fill="DBE5F1"/>
        <w:spacing w:line="36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372EF">
        <w:rPr>
          <w:rFonts w:ascii="Times New Roman" w:hAnsi="Times New Roman"/>
          <w:b/>
          <w:sz w:val="24"/>
          <w:szCs w:val="24"/>
          <w:lang w:val="sr-Cyrl-CS"/>
        </w:rPr>
        <w:t>ЕФЕКТИ ПРИМЕНЕ ПРОГРАМА СА ПОЧИНИОЦИМА НАСИЉА У ПОРОДИЦИ  И РЕЗУЛТАТИ ЕВАЛУАЦИЈСКИХ ИСТРАЖИВАЊА</w:t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Евалуацијска истраживања на подручју психосоцијалних програма рада са насилницима, истичу предност </w:t>
      </w:r>
      <w:r w:rsidRPr="00D81794">
        <w:rPr>
          <w:rFonts w:ascii="Times New Roman" w:eastAsia="ResavskaBG" w:hAnsi="Times New Roman" w:cs="Times New Roman"/>
          <w:sz w:val="24"/>
          <w:szCs w:val="24"/>
          <w:lang w:val="sr-Cyrl-CS"/>
        </w:rPr>
        <w:t>когнитивно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– </w:t>
      </w:r>
      <w:r w:rsidRPr="00D81794">
        <w:rPr>
          <w:rFonts w:ascii="Times New Roman" w:eastAsia="ResavskaBG" w:hAnsi="Times New Roman" w:cs="Times New Roman"/>
          <w:sz w:val="24"/>
          <w:szCs w:val="24"/>
          <w:lang w:val="sr-Cyrl-CS"/>
        </w:rPr>
        <w:t>бихе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јвиоралног модела који се примењује у групном раду</w:t>
      </w:r>
      <w:r>
        <w:rPr>
          <w:rStyle w:val="FootnoteReference"/>
          <w:rFonts w:ascii="Times New Roman" w:eastAsia="ResavskaBG" w:hAnsi="Times New Roman" w:cs="Times New Roman"/>
          <w:sz w:val="24"/>
          <w:szCs w:val="24"/>
          <w:lang w:val="sr-Cyrl-CS"/>
        </w:rPr>
        <w:footnoteReference w:id="10"/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и који интегрише технике контроле беса са психоедукацијом у мењању ставова и уверења која доводе до насилничког понашања у партнерском односу</w:t>
      </w:r>
      <w:r>
        <w:rPr>
          <w:rStyle w:val="FootnoteReference"/>
          <w:rFonts w:ascii="Times New Roman" w:eastAsia="ResavskaBG" w:hAnsi="Times New Roman" w:cs="Times New Roman"/>
          <w:sz w:val="24"/>
          <w:szCs w:val="24"/>
          <w:lang w:val="sr-Cyrl-CS"/>
        </w:rPr>
        <w:footnoteReference w:id="11"/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. Когнитивно – бихејвиоралне интервенције имају за циљ промену начина мишљења појединца и уверења који су у основи понашања и повећање одговорности за сопствене  поступке. Утврђено је да постоји значајна повезаност између позитивних ставова према насиљу и коришћења насилних образаца понашања у партнерским односима, с тога фокус у третману насилника треба да буде промена патријахалних и ауторитарних ставова и вредности.</w:t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8D3A33">
        <w:rPr>
          <w:rFonts w:ascii="Times New Roman" w:hAnsi="Times New Roman" w:cs="Times New Roman"/>
          <w:sz w:val="24"/>
          <w:szCs w:val="24"/>
        </w:rPr>
        <w:t xml:space="preserve">екивани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ефекти </w:t>
      </w:r>
      <w:r w:rsidRPr="008D3A33">
        <w:rPr>
          <w:rFonts w:ascii="Times New Roman" w:hAnsi="Times New Roman" w:cs="Times New Roman"/>
          <w:sz w:val="24"/>
          <w:szCs w:val="24"/>
        </w:rPr>
        <w:t>програма јесу да мушкарац преузима одговорност</w:t>
      </w:r>
      <w:r w:rsidR="00A877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D3A33">
        <w:rPr>
          <w:rFonts w:ascii="Times New Roman" w:hAnsi="Times New Roman" w:cs="Times New Roman"/>
          <w:sz w:val="24"/>
          <w:szCs w:val="24"/>
        </w:rPr>
        <w:t>за насиље, пр</w:t>
      </w:r>
      <w:r>
        <w:rPr>
          <w:rFonts w:ascii="Times New Roman" w:hAnsi="Times New Roman" w:cs="Times New Roman"/>
          <w:sz w:val="24"/>
          <w:szCs w:val="24"/>
        </w:rPr>
        <w:t>естаје с насилним понашањем, м</w:t>
      </w:r>
      <w:r w:rsidRPr="008D3A33">
        <w:rPr>
          <w:rFonts w:ascii="Times New Roman" w:hAnsi="Times New Roman" w:cs="Times New Roman"/>
          <w:sz w:val="24"/>
          <w:szCs w:val="24"/>
        </w:rPr>
        <w:t>ења ставове према насиљу над</w:t>
      </w:r>
      <w:r w:rsidR="00A877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женом и усваја</w:t>
      </w:r>
      <w:r w:rsidR="00A877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D3A33">
        <w:rPr>
          <w:rFonts w:ascii="Times New Roman" w:hAnsi="Times New Roman" w:cs="Times New Roman"/>
          <w:sz w:val="24"/>
          <w:szCs w:val="24"/>
        </w:rPr>
        <w:t>партнерски став.</w:t>
      </w:r>
      <w:r w:rsidR="00A877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Евалуације програма показују да су успешнији они програми у којима је учешће у 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lastRenderedPageBreak/>
        <w:t>програму део судске казне и који се примењују што хитније након почињења насилног понашања.</w:t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Истиче се да</w:t>
      </w:r>
      <w:r>
        <w:rPr>
          <w:rStyle w:val="FootnoteReference"/>
          <w:rFonts w:ascii="Times New Roman" w:eastAsia="ResavskaBG" w:hAnsi="Times New Roman" w:cs="Times New Roman"/>
          <w:sz w:val="24"/>
          <w:szCs w:val="24"/>
          <w:lang w:val="sr-Cyrl-CS"/>
        </w:rPr>
        <w:footnoteReference w:id="12"/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интервенције које у фокусу имају рад на бољој контроли беса („</w:t>
      </w:r>
      <w:r>
        <w:rPr>
          <w:rFonts w:ascii="Times New Roman" w:eastAsia="ResavskaBG" w:hAnsi="Times New Roman" w:cs="Times New Roman"/>
          <w:sz w:val="24"/>
          <w:szCs w:val="24"/>
          <w:lang w:val="en-US"/>
        </w:rPr>
        <w:t xml:space="preserve">anger 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– </w:t>
      </w:r>
      <w:r>
        <w:rPr>
          <w:rFonts w:ascii="Times New Roman" w:eastAsia="ResavskaBG" w:hAnsi="Times New Roman" w:cs="Times New Roman"/>
          <w:sz w:val="24"/>
          <w:szCs w:val="24"/>
          <w:lang w:val="en-US"/>
        </w:rPr>
        <w:t>management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“), нису довољне јер не доводе до промена у ставовима насилника и до заустављања насиља. При том, већина починилаца насиља у породици, није насилна на пример на послу, при чему</w:t>
      </w:r>
      <w:r w:rsidR="00A87704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истовремено сматра да је сасвим у реду ударити партнерку, па се може рећи да тај мушкарац поседује</w:t>
      </w:r>
      <w:r w:rsidR="00A87704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у</w:t>
      </w:r>
      <w:r w:rsidR="00B623EB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суштини 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сасвим добру контролу беса. Истовремено ,„имати проблема са контролом беса“ звучи и као добар изговор мушкарцу за насиље. Интервенције усмерене на контролу беса могу да доведу до смањења или заустављања физичког насиља али остаје склоност ка психичком насиљу. </w:t>
      </w:r>
    </w:p>
    <w:p w:rsidR="009178D1" w:rsidRPr="00F84B57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</w:p>
    <w:p w:rsidR="009178D1" w:rsidRDefault="009178D1" w:rsidP="009178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Током 1984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године,  у оквиру ДАИП-а покренуто је евалуацијско истраживање у којем је узорак чинило 60 жена жртава насиља. Све испитанице у овом истраживању изјавиле су да сматрају да насилницима треба да буде наложено присуство и одлазак на неку врсту интервенције (саветовање и едукацијске групе</w:t>
      </w:r>
      <w:r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footnoteReference w:id="13"/>
      </w:r>
      <w:r>
        <w:rPr>
          <w:rFonts w:ascii="Times New Roman" w:hAnsi="Times New Roman" w:cs="Times New Roman"/>
          <w:sz w:val="24"/>
          <w:szCs w:val="24"/>
          <w:lang w:val="sr-Cyrl-CS"/>
        </w:rPr>
        <w:t>), док је 60% жена истакло да се осећа сигурније када њихови партнери, који су вршили насиље, одлазе на неку врсту интервенције</w:t>
      </w:r>
      <w:r w:rsidRPr="004C4C4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Чак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80%</w:t>
      </w:r>
      <w:r w:rsidR="00A877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испитаница, саопштиле су да комбиновану реакцију полиције, суда, прихватилишта али и ДАИП-а сматрају </w:t>
      </w:r>
      <w:r w:rsidR="00266BCB">
        <w:rPr>
          <w:rFonts w:ascii="Times New Roman" w:hAnsi="Times New Roman" w:cs="Times New Roman"/>
          <w:sz w:val="24"/>
          <w:szCs w:val="24"/>
          <w:lang w:val="sr-Cyrl-CS"/>
        </w:rPr>
        <w:t>изузетно корисном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footnoteReference w:id="14"/>
      </w:r>
    </w:p>
    <w:p w:rsidR="009178D1" w:rsidRDefault="00A87704" w:rsidP="00937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Шепард </w:t>
      </w:r>
      <w:r w:rsidR="009178D1" w:rsidRPr="00493B2E">
        <w:rPr>
          <w:rFonts w:ascii="Times New Roman" w:hAnsi="Times New Roman" w:cs="Times New Roman"/>
          <w:sz w:val="24"/>
          <w:szCs w:val="24"/>
          <w:lang w:val="sr-Cyrl-CS"/>
        </w:rPr>
        <w:t xml:space="preserve">(Shepard) је испитивао насилничко понашање у различитим фазама примене ДАИП  програма, у студији вршеној 1985. године. Током периода од три месеца, подаци су сакупљани од стране 97 насилника и 77 жртава насиља, у различитим фазама програма: почетној, средњој (након 12 недеља саветовања) и завршној (након 12 недеља присуствовања психоедукацији у групама), као и током фазе праћења (три месеца након завршетка програма). Резултати су били следећи: у каснијим фазама праћења програма забележене су ниже стопе насиља, а значајна редукција стопе психичког и  физичког насиља уочена је већ током прва три месеца програма. </w:t>
      </w:r>
      <w:r w:rsidR="009178D1" w:rsidRPr="00493B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Такође је спроведено „</w:t>
      </w:r>
      <w:r w:rsidR="009178D1" w:rsidRPr="00493B2E">
        <w:rPr>
          <w:rFonts w:ascii="Times New Roman" w:hAnsi="Times New Roman" w:cs="Times New Roman"/>
          <w:color w:val="000000"/>
          <w:sz w:val="24"/>
          <w:szCs w:val="24"/>
        </w:rPr>
        <w:t>follow-up</w:t>
      </w:r>
      <w:r w:rsidR="009178D1" w:rsidRPr="00493B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“ </w:t>
      </w:r>
      <w:r w:rsidR="009178D1" w:rsidRPr="00493B2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 xml:space="preserve">истраживање  годину дана након примене програма, у којем су жртве насиља пријавиле значајно мању стопу појаве психичког и физичког насиља - 69% жртава насиља је пријавило одсуство психичког насиља у периоду од  три месеца која су претходила истраживању и 41% одсуство акта физичког насиља. У истраживању истог аутора </w:t>
      </w:r>
      <w:r w:rsidR="009178D1" w:rsidRPr="00493B2E">
        <w:rPr>
          <w:rFonts w:ascii="Times New Roman" w:hAnsi="Times New Roman" w:cs="Times New Roman"/>
          <w:sz w:val="24"/>
          <w:szCs w:val="24"/>
          <w:lang w:val="sr-Cyrl-CS"/>
        </w:rPr>
        <w:t>(Shepard) 1988. године, које је обухватило 20 ДАИП програма широ</w:t>
      </w:r>
      <w:r w:rsidR="009178D1">
        <w:rPr>
          <w:rFonts w:ascii="Times New Roman" w:hAnsi="Times New Roman" w:cs="Times New Roman"/>
          <w:sz w:val="24"/>
          <w:szCs w:val="24"/>
          <w:lang w:val="sr-Cyrl-CS"/>
        </w:rPr>
        <w:t>м САД</w:t>
      </w:r>
      <w:r w:rsidR="009178D1" w:rsidRPr="00493B2E">
        <w:rPr>
          <w:rFonts w:ascii="Times New Roman" w:hAnsi="Times New Roman" w:cs="Times New Roman"/>
          <w:sz w:val="24"/>
          <w:szCs w:val="24"/>
          <w:lang w:val="sr-Cyrl-CS"/>
        </w:rPr>
        <w:t>, добијен је резултат да 75% испитаних сматра да је курикулум који се примењује допринео промени ставова починилаца према насиљу, (тј. о праву мушкарца да контролише своју партнерку). У истраживању из 1992. године у којем је анализирана појава рецидивизма у петогодишњем периоду, показало се да 40% полазника ДАИП програма поново почине насиље у породици. Према неким другим ауторима проценат</w:t>
      </w:r>
      <w:r w:rsidR="009178D1">
        <w:rPr>
          <w:rFonts w:ascii="Times New Roman" w:hAnsi="Times New Roman" w:cs="Times New Roman"/>
          <w:sz w:val="24"/>
          <w:szCs w:val="24"/>
          <w:lang w:val="sr-Cyrl-CS"/>
        </w:rPr>
        <w:t xml:space="preserve"> „рецидивиста“ програма за починиоце</w:t>
      </w:r>
      <w:r w:rsidR="009178D1" w:rsidRPr="00493B2E">
        <w:rPr>
          <w:rFonts w:ascii="Times New Roman" w:hAnsi="Times New Roman" w:cs="Times New Roman"/>
          <w:sz w:val="24"/>
          <w:szCs w:val="24"/>
          <w:lang w:val="sr-Cyrl-CS"/>
        </w:rPr>
        <w:t xml:space="preserve"> износи </w:t>
      </w:r>
      <w:r w:rsidR="009178D1">
        <w:rPr>
          <w:rFonts w:ascii="Times New Roman" w:hAnsi="Times New Roman" w:cs="Times New Roman"/>
          <w:sz w:val="24"/>
          <w:szCs w:val="24"/>
          <w:lang w:val="sr-Cyrl-CS"/>
        </w:rPr>
        <w:t xml:space="preserve">око </w:t>
      </w:r>
      <w:r w:rsidR="009178D1" w:rsidRPr="00493B2E">
        <w:rPr>
          <w:rFonts w:ascii="Times New Roman" w:hAnsi="Times New Roman" w:cs="Times New Roman"/>
          <w:sz w:val="24"/>
          <w:szCs w:val="24"/>
          <w:lang w:val="sr-Cyrl-CS"/>
        </w:rPr>
        <w:t>50%</w:t>
      </w:r>
      <w:r w:rsidR="009178D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178D1" w:rsidRPr="00F11F70"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footnoteReference w:id="15"/>
      </w:r>
    </w:p>
    <w:p w:rsidR="009372EF" w:rsidRPr="009372EF" w:rsidRDefault="009372EF" w:rsidP="009372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78D1" w:rsidRDefault="009178D1" w:rsidP="009178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Сумирани закључци евалуацијских истраживања  ДАИП програма су следећи:</w:t>
      </w:r>
    </w:p>
    <w:p w:rsidR="009178D1" w:rsidRPr="0039263A" w:rsidRDefault="009178D1" w:rsidP="009178D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39263A">
        <w:rPr>
          <w:rFonts w:ascii="Times New Roman" w:hAnsi="Times New Roman" w:cs="Times New Roman"/>
          <w:sz w:val="24"/>
        </w:rPr>
        <w:t xml:space="preserve">60% злостављаних жена се осећа сигурније када насилник одлази на третмане </w:t>
      </w:r>
    </w:p>
    <w:p w:rsidR="009178D1" w:rsidRPr="0039263A" w:rsidRDefault="009178D1" w:rsidP="009178D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39263A">
        <w:rPr>
          <w:rFonts w:ascii="Times New Roman" w:hAnsi="Times New Roman" w:cs="Times New Roman"/>
          <w:sz w:val="24"/>
        </w:rPr>
        <w:t>80% злостављаних жена сматра да је комби</w:t>
      </w:r>
      <w:r>
        <w:rPr>
          <w:rFonts w:ascii="Times New Roman" w:hAnsi="Times New Roman" w:cs="Times New Roman"/>
          <w:sz w:val="24"/>
        </w:rPr>
        <w:t>нована реакција полиције, суд</w:t>
      </w:r>
      <w:r>
        <w:rPr>
          <w:rFonts w:ascii="Times New Roman" w:hAnsi="Times New Roman" w:cs="Times New Roman"/>
          <w:sz w:val="24"/>
          <w:lang w:val="sr-Cyrl-CS"/>
        </w:rPr>
        <w:t>а</w:t>
      </w:r>
      <w:r w:rsidRPr="0039263A">
        <w:rPr>
          <w:rFonts w:ascii="Times New Roman" w:hAnsi="Times New Roman" w:cs="Times New Roman"/>
          <w:sz w:val="24"/>
        </w:rPr>
        <w:t>, ДАИП-а  и прихватилишта корисна како би се зауставило злостављање</w:t>
      </w:r>
    </w:p>
    <w:p w:rsidR="009178D1" w:rsidRPr="0039263A" w:rsidRDefault="009178D1" w:rsidP="009178D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39263A">
        <w:rPr>
          <w:rFonts w:ascii="Times New Roman" w:hAnsi="Times New Roman" w:cs="Times New Roman"/>
          <w:sz w:val="24"/>
        </w:rPr>
        <w:t>Злостављане жене пријавиле су смањење психичког и физичког злостављања, како су насилници више напредовали кроз програм</w:t>
      </w:r>
    </w:p>
    <w:p w:rsidR="009178D1" w:rsidRPr="0039263A" w:rsidRDefault="009178D1" w:rsidP="009178D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39263A">
        <w:rPr>
          <w:rFonts w:ascii="Times New Roman" w:hAnsi="Times New Roman" w:cs="Times New Roman"/>
          <w:sz w:val="24"/>
        </w:rPr>
        <w:t>69% злостављаних жена није искусило скорашње психичко насиље и 41% њих није искусило скорашње физичко насиље, након годину дана праћења (од завршетка  ДАИП програма)</w:t>
      </w:r>
    </w:p>
    <w:p w:rsidR="009178D1" w:rsidRPr="0039263A" w:rsidRDefault="009178D1" w:rsidP="009178D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Током петогодишњег праћења стопа рецидивизма је износила </w:t>
      </w:r>
      <w:r w:rsidRPr="0039263A">
        <w:rPr>
          <w:rFonts w:ascii="Times New Roman" w:hAnsi="Times New Roman" w:cs="Times New Roman"/>
          <w:sz w:val="24"/>
        </w:rPr>
        <w:t>40</w:t>
      </w:r>
      <w:r>
        <w:rPr>
          <w:rFonts w:ascii="Times New Roman" w:hAnsi="Times New Roman" w:cs="Times New Roman"/>
          <w:sz w:val="24"/>
        </w:rPr>
        <w:t>%</w:t>
      </w:r>
    </w:p>
    <w:p w:rsidR="009178D1" w:rsidRPr="0039263A" w:rsidRDefault="009178D1" w:rsidP="009178D1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 w:rsidRPr="0039263A">
        <w:rPr>
          <w:rFonts w:ascii="Times New Roman" w:hAnsi="Times New Roman" w:cs="Times New Roman"/>
          <w:sz w:val="24"/>
        </w:rPr>
        <w:t xml:space="preserve">Повратничке стопе биле су ниже након што је координација </w:t>
      </w:r>
      <w:r>
        <w:rPr>
          <w:rFonts w:ascii="Times New Roman" w:hAnsi="Times New Roman" w:cs="Times New Roman"/>
          <w:sz w:val="24"/>
        </w:rPr>
        <w:t>била побољшана</w:t>
      </w:r>
    </w:p>
    <w:p w:rsidR="009178D1" w:rsidRPr="000512FE" w:rsidRDefault="001810B9" w:rsidP="009178D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М</w:t>
      </w:r>
      <w:r w:rsidR="009178D1" w:rsidRPr="0047457F">
        <w:rPr>
          <w:rFonts w:ascii="Times New Roman" w:hAnsi="Times New Roman" w:cs="Times New Roman"/>
          <w:sz w:val="24"/>
        </w:rPr>
        <w:t>ушкарци који су се добровољно пријавили за ДАИП програм имали су ниже повратничке стопе насиља, али су жене изјавиле да су искусиле веће смањење насиља и побољша</w:t>
      </w:r>
      <w:r w:rsidR="009178D1" w:rsidRPr="0047457F">
        <w:rPr>
          <w:rFonts w:ascii="Times New Roman" w:hAnsi="Times New Roman" w:cs="Times New Roman"/>
          <w:sz w:val="24"/>
          <w:lang w:val="sr-Cyrl-CS"/>
        </w:rPr>
        <w:t>ње квалитета живота када је упућивање у програм била судска одлука</w:t>
      </w:r>
    </w:p>
    <w:p w:rsidR="001810B9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>
        <w:rPr>
          <w:rFonts w:ascii="Times New Roman" w:eastAsia="ResavskaBG" w:hAnsi="Times New Roman" w:cs="Times New Roman"/>
          <w:sz w:val="24"/>
          <w:szCs w:val="24"/>
          <w:lang w:val="sr-Cyrl-CS"/>
        </w:rPr>
        <w:lastRenderedPageBreak/>
        <w:t xml:space="preserve">Министарство правде САД, Канцеларија за програме и Национални Институт </w:t>
      </w:r>
      <w:r w:rsidRPr="0007780D">
        <w:rPr>
          <w:rFonts w:ascii="Times New Roman" w:eastAsia="ResavskaBG" w:hAnsi="Times New Roman" w:cs="Times New Roman"/>
          <w:i/>
          <w:sz w:val="24"/>
          <w:szCs w:val="24"/>
          <w:lang w:val="sr-Cyrl-CS"/>
        </w:rPr>
        <w:t>(</w:t>
      </w:r>
      <w:r w:rsidRPr="0007780D">
        <w:rPr>
          <w:rFonts w:ascii="Times New Roman" w:hAnsi="Times New Roman" w:cs="Times New Roman"/>
          <w:bCs/>
          <w:i/>
          <w:sz w:val="24"/>
          <w:szCs w:val="24"/>
        </w:rPr>
        <w:t>U.S. Department of Justice</w:t>
      </w:r>
      <w:r w:rsidRPr="0007780D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 xml:space="preserve">, </w:t>
      </w:r>
      <w:r w:rsidRPr="0007780D">
        <w:rPr>
          <w:rFonts w:ascii="Times New Roman" w:hAnsi="Times New Roman" w:cs="Times New Roman"/>
          <w:bCs/>
          <w:i/>
          <w:sz w:val="24"/>
          <w:szCs w:val="24"/>
        </w:rPr>
        <w:t>Office of Justice Programs</w:t>
      </w:r>
      <w:r w:rsidRPr="0007780D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 xml:space="preserve">, </w:t>
      </w:r>
      <w:r w:rsidRPr="0007780D">
        <w:rPr>
          <w:rFonts w:ascii="Times New Roman" w:hAnsi="Times New Roman" w:cs="Times New Roman"/>
          <w:bCs/>
          <w:i/>
          <w:sz w:val="24"/>
          <w:szCs w:val="24"/>
        </w:rPr>
        <w:t>National Institute of Justice</w:t>
      </w:r>
      <w:r w:rsidRPr="0007780D">
        <w:rPr>
          <w:rFonts w:ascii="Times New Roman" w:hAnsi="Times New Roman" w:cs="Times New Roman"/>
          <w:bCs/>
          <w:i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спровели су истраживање о ефектима </w:t>
      </w:r>
      <w:r w:rsidRPr="00DB4774">
        <w:rPr>
          <w:rFonts w:ascii="Times New Roman" w:hAnsi="Times New Roman" w:cs="Times New Roman"/>
          <w:bCs/>
          <w:sz w:val="24"/>
          <w:szCs w:val="24"/>
          <w:lang w:val="sr-Cyrl-CS"/>
        </w:rPr>
        <w:t>вишедеценијске п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римене програма за рад са починиоцима насиља у породици, по </w:t>
      </w:r>
      <w:r w:rsidRPr="001810B9">
        <w:rPr>
          <w:rFonts w:ascii="Times New Roman" w:hAnsi="Times New Roman" w:cs="Times New Roman"/>
          <w:bCs/>
          <w:sz w:val="24"/>
          <w:szCs w:val="24"/>
          <w:lang w:val="sr-Cyrl-CS"/>
        </w:rPr>
        <w:t>Дулут</w:t>
      </w:r>
      <w:r w:rsidR="00B623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моделу.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Резултати две евалуацијске студије које су </w:t>
      </w:r>
      <w:r w:rsidR="00B623EB">
        <w:rPr>
          <w:rFonts w:ascii="Times New Roman" w:hAnsi="Times New Roman" w:cs="Times New Roman"/>
          <w:bCs/>
          <w:sz w:val="24"/>
          <w:szCs w:val="24"/>
          <w:lang w:val="sr-Cyrl-CS"/>
        </w:rPr>
        <w:t>спроведене на Флориди и Њујорку</w:t>
      </w:r>
      <w:r w:rsidRPr="001810B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1810B9">
        <w:rPr>
          <w:rFonts w:ascii="Times New Roman" w:hAnsi="Times New Roman" w:cs="Times New Roman"/>
          <w:bCs/>
          <w:sz w:val="24"/>
          <w:szCs w:val="24"/>
          <w:lang w:val="sr-Cyrl-CS"/>
        </w:rPr>
        <w:t>наводе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размишљање о ефектима овог програма, јер се показало да програм не доводи до промене у ставовима починилаца насиља према насиљу у односу на жену и у породичном контексту, већ само до минималних промена на нивоу понашања. Интересантни су и налази који указују на значајну повезаност варијабли запосленост учиниоца и поседовање некретнине, са понављањем дела насиља („они који имају највише да изгубе најмање су склони да понове дело насиља“.</w:t>
      </w:r>
      <w:r>
        <w:rPr>
          <w:rStyle w:val="FootnoteReference"/>
          <w:rFonts w:ascii="Times New Roman" w:hAnsi="Times New Roman" w:cs="Times New Roman"/>
          <w:bCs/>
          <w:sz w:val="24"/>
          <w:szCs w:val="24"/>
          <w:lang w:val="sr-Cyrl-CS"/>
        </w:rPr>
        <w:footnoteReference w:id="16"/>
      </w:r>
      <w:r w:rsidR="00B623E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Такође се показала као значајна варијабла дужина трајања програма:</w:t>
      </w:r>
      <w:r w:rsidR="001810B9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починиоци који су били укључени у програм од 26 недеља ређе су понављали дело у односу на починиоце из групе који су били у програму од 8 недеља. Међутим, ни код једне од ове две групе није, према налазима ове студије, дошло до промене у ставовима насилника према женама и ставовима према насиљу. </w:t>
      </w:r>
    </w:p>
    <w:p w:rsidR="001810B9" w:rsidRDefault="001810B9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</w:p>
    <w:p w:rsidR="009178D1" w:rsidRPr="00E71E35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Ипак, резултате ових студија</w:t>
      </w:r>
      <w:r w:rsidR="001810B9">
        <w:rPr>
          <w:rFonts w:ascii="Times New Roman" w:eastAsia="ResavskaBG" w:hAnsi="Times New Roman" w:cs="Times New Roman"/>
          <w:sz w:val="24"/>
          <w:szCs w:val="24"/>
          <w:lang w:val="sr-Cyrl-CS"/>
        </w:rPr>
        <w:t>, као и претходно поменутих, треба узимати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са резервом, имајући у виду да и сами истраживачи указују на ограничења истраживачког процеса, као што су осипање узорка и недостатак специфичних мерних инструмената за процену ставова насилника.</w:t>
      </w:r>
      <w:r w:rsidR="001810B9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Искуства о ефектима примењених програма рада са починиоцима насиља у породици, у сваком случају су </w:t>
      </w:r>
      <w:r w:rsidR="005B1E7F">
        <w:rPr>
          <w:rFonts w:ascii="Times New Roman" w:eastAsia="ResavskaBG" w:hAnsi="Times New Roman" w:cs="Times New Roman"/>
          <w:sz w:val="24"/>
          <w:szCs w:val="24"/>
          <w:lang w:val="sr-Cyrl-CS"/>
        </w:rPr>
        <w:t>различита, тако да се не може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са сигурношћу тврдити који програм је најбољи, односно на који начин је насилничко понашање најбоље третирати. Програми по принципу „</w:t>
      </w:r>
      <w:r>
        <w:rPr>
          <w:rFonts w:ascii="Times New Roman" w:eastAsia="ResavskaBG" w:hAnsi="Times New Roman" w:cs="Times New Roman"/>
          <w:sz w:val="24"/>
          <w:szCs w:val="24"/>
          <w:lang w:val="en-US"/>
        </w:rPr>
        <w:t>one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–</w:t>
      </w:r>
      <w:r>
        <w:rPr>
          <w:rFonts w:ascii="Times New Roman" w:eastAsia="ResavskaBG" w:hAnsi="Times New Roman" w:cs="Times New Roman"/>
          <w:sz w:val="24"/>
          <w:szCs w:val="24"/>
          <w:lang w:val="en-US"/>
        </w:rPr>
        <w:t xml:space="preserve"> size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–</w:t>
      </w:r>
      <w:r>
        <w:rPr>
          <w:rFonts w:ascii="Times New Roman" w:eastAsia="ResavskaBG" w:hAnsi="Times New Roman" w:cs="Times New Roman"/>
          <w:sz w:val="24"/>
          <w:szCs w:val="24"/>
          <w:lang w:val="en-US"/>
        </w:rPr>
        <w:t xml:space="preserve"> fits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-</w:t>
      </w:r>
      <w:r>
        <w:rPr>
          <w:rFonts w:ascii="Times New Roman" w:eastAsia="ResavskaBG" w:hAnsi="Times New Roman" w:cs="Times New Roman"/>
          <w:sz w:val="24"/>
          <w:szCs w:val="24"/>
          <w:lang w:val="en-US"/>
        </w:rPr>
        <w:t xml:space="preserve"> all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“</w:t>
      </w:r>
      <w:r w:rsidR="001810B9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нису коначан одговор на насиље и потребно их је унапређивати, користећи резултате истраживања о узроцим</w:t>
      </w:r>
      <w:r w:rsidR="001810B9">
        <w:rPr>
          <w:rFonts w:ascii="Times New Roman" w:eastAsia="ResavskaBG" w:hAnsi="Times New Roman" w:cs="Times New Roman"/>
          <w:sz w:val="24"/>
          <w:szCs w:val="24"/>
          <w:lang w:val="sr-Cyrl-CS"/>
        </w:rPr>
        <w:t>а насилничког понашања и профилу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насилника</w:t>
      </w:r>
      <w:r>
        <w:rPr>
          <w:rStyle w:val="FootnoteReference"/>
          <w:rFonts w:ascii="Times New Roman" w:eastAsia="ResavskaBG" w:hAnsi="Times New Roman" w:cs="Times New Roman"/>
          <w:sz w:val="24"/>
          <w:szCs w:val="24"/>
          <w:lang w:val="sr-Cyrl-CS"/>
        </w:rPr>
        <w:footnoteReference w:id="17"/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као и све друге резултате евалуацијских истраживања програма који су у примени.</w:t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</w:p>
    <w:p w:rsidR="009178D1" w:rsidRPr="009372EF" w:rsidRDefault="009372EF" w:rsidP="009178D1">
      <w:pPr>
        <w:shd w:val="clear" w:color="auto" w:fill="DBE5F1"/>
        <w:spacing w:line="36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372EF">
        <w:rPr>
          <w:rFonts w:ascii="Times New Roman" w:hAnsi="Times New Roman"/>
          <w:b/>
          <w:sz w:val="24"/>
          <w:szCs w:val="24"/>
          <w:lang w:val="sr-Cyrl-CS"/>
        </w:rPr>
        <w:lastRenderedPageBreak/>
        <w:t>ПРИМЕНА ПРОГРАМА СА ПОЧИНИОЦИМА НАСИЉА У ПОРОДИЦИ У СРБИЈИ</w:t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en-US"/>
        </w:rPr>
      </w:pP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У Србији, идеја о развоју програма и услуга за починиоце насиља је још увек релативно нова, па су и домаћа искуства о ефектима тих програма скромна. У Саветовалишту за брак и породицу у Крагујевцу третман починилаца насиља спроводи се од 2010. године, када је Основно јавно тужилаштво у Крагујевцу почело да упућује починиоце насиља на психосоцијалну терапију, уз правни основ који је дат у Закону о кривичном поступку (одлагање кривичног гоњења уз испуњење неке од прописаних обавеза). Број упућених починилаца у периоду од 2010. до 2013. године је у порасту, а искуства овог саветовалишта у примени третмана су позитивна.</w:t>
      </w:r>
      <w:r>
        <w:rPr>
          <w:rStyle w:val="FootnoteReference"/>
          <w:rFonts w:ascii="Times New Roman" w:eastAsia="ResavskaBG" w:hAnsi="Times New Roman" w:cs="Times New Roman"/>
          <w:sz w:val="24"/>
          <w:szCs w:val="24"/>
          <w:lang w:val="sr-Cyrl-CS"/>
        </w:rPr>
        <w:footnoteReference w:id="18"/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en-US"/>
        </w:rPr>
      </w:pPr>
    </w:p>
    <w:p w:rsidR="009178D1" w:rsidRDefault="009178D1" w:rsidP="009178D1">
      <w:pPr>
        <w:spacing w:line="36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027D74">
        <w:rPr>
          <w:rFonts w:ascii="Times New Roman" w:hAnsi="Times New Roman" w:cs="Times New Roman"/>
          <w:sz w:val="24"/>
          <w:lang w:val="sr-Cyrl-CS"/>
        </w:rPr>
        <w:t>У Београду је, крајем 2012. године, основан Кризни центар за мушкарце који, као организација цивилног друштва, има за циљ помоћ и рад са мушкарцима на сузбијању насиља, контроле беса и заустављања на</w:t>
      </w:r>
      <w:r>
        <w:rPr>
          <w:rFonts w:ascii="Times New Roman" w:hAnsi="Times New Roman" w:cs="Times New Roman"/>
          <w:sz w:val="24"/>
          <w:lang w:val="sr-Cyrl-CS"/>
        </w:rPr>
        <w:t xml:space="preserve">силних образаца понашања, како </w:t>
      </w:r>
      <w:r w:rsidRPr="00027D74">
        <w:rPr>
          <w:rFonts w:ascii="Times New Roman" w:hAnsi="Times New Roman" w:cs="Times New Roman"/>
          <w:sz w:val="24"/>
          <w:lang w:val="sr-Cyrl-CS"/>
        </w:rPr>
        <w:t>се наводи. Програм је заснован на моделу АТВ (AlternativTilVold) центра из Норвешке, где постоји дугогодишње и успешно искуство у спровођењу овог третмана, након којег су многи починиоци партнерског насиља престали са употребо</w:t>
      </w:r>
      <w:r>
        <w:rPr>
          <w:rFonts w:ascii="Times New Roman" w:hAnsi="Times New Roman" w:cs="Times New Roman"/>
          <w:sz w:val="24"/>
          <w:lang w:val="sr-Cyrl-CS"/>
        </w:rPr>
        <w:t>м насиља</w:t>
      </w:r>
      <w:r w:rsidRPr="00027D74">
        <w:rPr>
          <w:rFonts w:ascii="Times New Roman" w:hAnsi="Times New Roman" w:cs="Times New Roman"/>
          <w:sz w:val="24"/>
          <w:lang w:val="sr-Cyrl-CS"/>
        </w:rPr>
        <w:t>.</w:t>
      </w:r>
      <w:r w:rsidR="008046A2">
        <w:rPr>
          <w:rFonts w:ascii="Times New Roman" w:hAnsi="Times New Roman" w:cs="Times New Roman"/>
          <w:sz w:val="24"/>
          <w:lang w:val="sr-Cyrl-CS"/>
        </w:rPr>
        <w:t xml:space="preserve"> </w:t>
      </w:r>
      <w:r w:rsidRPr="00027D74">
        <w:rPr>
          <w:rFonts w:ascii="Times New Roman" w:hAnsi="Times New Roman" w:cs="Times New Roman"/>
          <w:sz w:val="24"/>
          <w:lang w:val="sr-Cyrl-CS"/>
        </w:rPr>
        <w:t>На сајту</w:t>
      </w:r>
      <w:r w:rsidR="008046A2">
        <w:rPr>
          <w:rFonts w:ascii="Times New Roman" w:hAnsi="Times New Roman" w:cs="Times New Roman"/>
          <w:sz w:val="24"/>
          <w:lang w:val="sr-Cyrl-CS"/>
        </w:rPr>
        <w:t xml:space="preserve"> ове</w:t>
      </w:r>
      <w:r w:rsidRPr="00027D74">
        <w:rPr>
          <w:rFonts w:ascii="Times New Roman" w:hAnsi="Times New Roman" w:cs="Times New Roman"/>
          <w:sz w:val="24"/>
          <w:lang w:val="sr-Cyrl-CS"/>
        </w:rPr>
        <w:t xml:space="preserve"> организације </w:t>
      </w:r>
      <w:r w:rsidR="008046A2">
        <w:rPr>
          <w:rFonts w:ascii="Times New Roman" w:hAnsi="Times New Roman" w:cs="Times New Roman"/>
          <w:sz w:val="24"/>
          <w:lang w:val="sr-Cyrl-CS"/>
        </w:rPr>
        <w:t xml:space="preserve"> је </w:t>
      </w:r>
      <w:r w:rsidRPr="00027D74">
        <w:rPr>
          <w:rFonts w:ascii="Times New Roman" w:hAnsi="Times New Roman" w:cs="Times New Roman"/>
          <w:sz w:val="24"/>
          <w:lang w:val="sr-Cyrl-CS"/>
        </w:rPr>
        <w:t xml:space="preserve">објављено да је током 2014. године завршен рад са првом групом починилаца партнерског насиља, који је процењен као успешан од стране клијената и терапеута. </w:t>
      </w:r>
      <w:r>
        <w:rPr>
          <w:rFonts w:ascii="Times New Roman" w:hAnsi="Times New Roman" w:cs="Times New Roman"/>
          <w:sz w:val="24"/>
          <w:lang w:val="sr-Cyrl-CS"/>
        </w:rPr>
        <w:t>Закључено је да, током трајања третмана, није дошло до физичког насиља, док је о психичком насиљу вођено рачуна, како до њега не би дошло.</w:t>
      </w:r>
      <w:r>
        <w:rPr>
          <w:rStyle w:val="FootnoteReference"/>
          <w:rFonts w:ascii="Times New Roman" w:hAnsi="Times New Roman" w:cs="Times New Roman"/>
          <w:sz w:val="24"/>
          <w:lang w:val="sr-Cyrl-CS"/>
        </w:rPr>
        <w:footnoteReference w:id="19"/>
      </w:r>
    </w:p>
    <w:p w:rsidR="009178D1" w:rsidRDefault="009178D1" w:rsidP="009178D1">
      <w:pPr>
        <w:spacing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Третман починилаца насиља у породици се као услуга социјалне заштите развија, у Нишу и Београду, а у оквиру пројекта „Интегрисани одговор на насиље над женама у Србији“ такође и у Чачку, Краљеву, Лесковцу, Крушевцу, Новом Саду и Суботици.</w:t>
      </w:r>
    </w:p>
    <w:p w:rsidR="008A76B7" w:rsidRPr="008A76B7" w:rsidRDefault="008A76B7" w:rsidP="008A76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У марту 2015. године формирана је Национална мрежа за третман починилаца насиља у</w:t>
      </w:r>
      <w:r w:rsidR="00381EFC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породици. Мрежи су приступили </w:t>
      </w:r>
      <w:r w:rsidRPr="009A032D">
        <w:rPr>
          <w:rFonts w:ascii="Times New Roman" w:hAnsi="Times New Roman" w:cs="Times New Roman"/>
          <w:sz w:val="24"/>
          <w:szCs w:val="24"/>
        </w:rPr>
        <w:t xml:space="preserve">центри за социјални рад из Београда, Новог Сада, </w:t>
      </w:r>
      <w:r w:rsidRPr="009A032D">
        <w:rPr>
          <w:rFonts w:ascii="Times New Roman" w:hAnsi="Times New Roman" w:cs="Times New Roman"/>
          <w:sz w:val="24"/>
          <w:szCs w:val="24"/>
        </w:rPr>
        <w:lastRenderedPageBreak/>
        <w:t>Суботице, Ниша, Крушевца, Лесковца, Чачка, Крагујевца и београдско удружење грађана "Кризни центар за мушкарце"</w:t>
      </w:r>
      <w:r>
        <w:rPr>
          <w:rFonts w:ascii="Times New Roman" w:hAnsi="Times New Roman" w:cs="Times New Roman"/>
          <w:sz w:val="24"/>
          <w:szCs w:val="24"/>
          <w:lang w:val="sr-Cyrl-CS"/>
        </w:rPr>
        <w:t>. Мрежа је формирана са циљем да се омогући размена</w:t>
      </w:r>
      <w:r w:rsidRPr="009A032D">
        <w:rPr>
          <w:rFonts w:ascii="Times New Roman" w:hAnsi="Times New Roman" w:cs="Times New Roman"/>
          <w:sz w:val="24"/>
          <w:szCs w:val="24"/>
          <w:lang w:val="sr-Cyrl-CS"/>
        </w:rPr>
        <w:t xml:space="preserve"> знања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искустава професионала који раде у овој области</w:t>
      </w:r>
      <w:r w:rsidRPr="009A032D">
        <w:rPr>
          <w:rFonts w:ascii="Times New Roman" w:hAnsi="Times New Roman" w:cs="Times New Roman"/>
          <w:sz w:val="24"/>
          <w:szCs w:val="24"/>
          <w:lang w:val="sr-Cyrl-CS"/>
        </w:rPr>
        <w:t>, као и добрих пракси које су створене на локалном нивоу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</w:p>
    <w:p w:rsidR="009178D1" w:rsidRPr="009372EF" w:rsidRDefault="009372EF" w:rsidP="009178D1">
      <w:pPr>
        <w:shd w:val="clear" w:color="auto" w:fill="DBE5F1"/>
        <w:spacing w:line="36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372EF">
        <w:rPr>
          <w:rFonts w:ascii="Times New Roman" w:hAnsi="Times New Roman"/>
          <w:b/>
          <w:sz w:val="24"/>
          <w:szCs w:val="24"/>
          <w:lang w:val="sr-Cyrl-CS"/>
        </w:rPr>
        <w:t xml:space="preserve">ПРЕПОРУКЕ ЗА РАЗВОЈ ПСИХОСОЦИЈАЛНИХ ПРОГРАМА ЗА ПОЧИНИОЦЕ НАСИЉА </w:t>
      </w:r>
    </w:p>
    <w:p w:rsidR="009178D1" w:rsidRPr="00876A9B" w:rsidRDefault="009178D1" w:rsidP="009178D1">
      <w:pPr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876A9B">
        <w:rPr>
          <w:rFonts w:ascii="Times New Roman" w:hAnsi="Times New Roman" w:cs="Times New Roman"/>
          <w:sz w:val="24"/>
          <w:szCs w:val="24"/>
          <w:lang w:val="sr-Cyrl-CS"/>
        </w:rPr>
        <w:t>Заштитник грађана Републике Србије у Посебном извеш</w:t>
      </w:r>
      <w:r>
        <w:rPr>
          <w:rFonts w:ascii="Times New Roman" w:hAnsi="Times New Roman" w:cs="Times New Roman"/>
          <w:sz w:val="24"/>
          <w:szCs w:val="24"/>
          <w:lang w:val="sr-Cyrl-CS"/>
        </w:rPr>
        <w:t>тају који се односи на примену О</w:t>
      </w:r>
      <w:r w:rsidRPr="00876A9B">
        <w:rPr>
          <w:rFonts w:ascii="Times New Roman" w:hAnsi="Times New Roman" w:cs="Times New Roman"/>
          <w:sz w:val="24"/>
          <w:szCs w:val="24"/>
          <w:lang w:val="sr-Cyrl-CS"/>
        </w:rPr>
        <w:t xml:space="preserve">пштег и посебних протокола за заштиту жена од насиља, </w:t>
      </w:r>
      <w:r w:rsidR="00D509E7">
        <w:rPr>
          <w:rFonts w:ascii="Times New Roman" w:hAnsi="Times New Roman" w:cs="Times New Roman"/>
          <w:sz w:val="24"/>
          <w:szCs w:val="24"/>
          <w:lang w:val="sr-Cyrl-CS"/>
        </w:rPr>
        <w:t>упутио је препоруке које се односе</w:t>
      </w:r>
      <w:r w:rsidRPr="00876A9B">
        <w:rPr>
          <w:rFonts w:ascii="Times New Roman" w:hAnsi="Times New Roman" w:cs="Times New Roman"/>
          <w:sz w:val="24"/>
          <w:szCs w:val="24"/>
          <w:lang w:val="sr-Cyrl-CS"/>
        </w:rPr>
        <w:t xml:space="preserve"> на развој услуга заштите и рехабилитације жртава насиља у породици и партнерским односима али и услуга психосоцијалног третмана учинилаца насиља у породици и партнерским односима,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који треба да се развијају</w:t>
      </w:r>
      <w:r w:rsidRPr="00876A9B">
        <w:rPr>
          <w:rFonts w:ascii="Times New Roman" w:hAnsi="Times New Roman" w:cs="Times New Roman"/>
          <w:sz w:val="24"/>
          <w:szCs w:val="24"/>
          <w:lang w:val="sr-Cyrl-CS"/>
        </w:rPr>
        <w:t xml:space="preserve"> у сарадњи са програмима за заштиту и подршку жртава и уз пуну безбедност жртве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На локалном нивоу, психосоцијални програм за починиоце насиља мора да буде део интегрисаног система одговора на насиље у породици у конкретној локалној заједници и креиран у складу са ресурсима локалне заједнице. </w:t>
      </w:r>
      <w:r w:rsidR="00D509E7">
        <w:rPr>
          <w:rFonts w:ascii="Times New Roman" w:eastAsia="ResavskaBG" w:hAnsi="Times New Roman" w:cs="Times New Roman"/>
          <w:sz w:val="24"/>
          <w:szCs w:val="24"/>
          <w:lang w:val="sr-Cyrl-CS"/>
        </w:rPr>
        <w:t>Општа п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репорука је развијати и понудити овакве програме на међуопштинском и/или регионалном нивоу јер се на тај начин често ограничени расположиви ресурси могу на најбољи начин ставити у функцију потреба.</w:t>
      </w:r>
    </w:p>
    <w:p w:rsidR="00D509E7" w:rsidRDefault="00D509E7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Конкретне препоруке за развој успешних програма за починиоце насиља могу се извући из налаза који говоре о томе шта карактерише успешне психосоцијалне програме за починиоце:</w:t>
      </w:r>
      <w:r>
        <w:rPr>
          <w:rStyle w:val="FootnoteReference"/>
          <w:rFonts w:ascii="Times New Roman" w:eastAsia="ResavskaBG" w:hAnsi="Times New Roman" w:cs="Times New Roman"/>
          <w:sz w:val="24"/>
          <w:szCs w:val="24"/>
          <w:lang w:val="sr-Cyrl-CS"/>
        </w:rPr>
        <w:footnoteReference w:id="20"/>
      </w:r>
    </w:p>
    <w:p w:rsidR="009178D1" w:rsidRPr="00CA1F5F" w:rsidRDefault="009178D1" w:rsidP="009178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постоји </w:t>
      </w:r>
      <w:r w:rsidRPr="00CA1F5F">
        <w:rPr>
          <w:rFonts w:ascii="Times New Roman" w:eastAsia="ResavskaBG" w:hAnsi="Times New Roman" w:cs="Times New Roman"/>
          <w:sz w:val="24"/>
          <w:szCs w:val="24"/>
          <w:lang w:val="sr-Cyrl-CS"/>
        </w:rPr>
        <w:t>непосредни или посредни контакт на</w:t>
      </w:r>
      <w:r w:rsidR="00CA1E56">
        <w:rPr>
          <w:rFonts w:ascii="Times New Roman" w:eastAsia="ResavskaBG" w:hAnsi="Times New Roman" w:cs="Times New Roman"/>
          <w:sz w:val="24"/>
          <w:szCs w:val="24"/>
          <w:lang w:val="sr-Cyrl-CS"/>
        </w:rPr>
        <w:t>длежне службе са женама жртвама</w:t>
      </w:r>
    </w:p>
    <w:p w:rsidR="009178D1" w:rsidRPr="00CA1F5F" w:rsidRDefault="009178D1" w:rsidP="009178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 w:rsidRPr="00CA1F5F">
        <w:rPr>
          <w:rFonts w:ascii="Times New Roman" w:eastAsia="ResavskaBG" w:hAnsi="Times New Roman" w:cs="Times New Roman"/>
          <w:sz w:val="24"/>
          <w:szCs w:val="24"/>
          <w:lang w:val="sr-Cyrl-CS"/>
        </w:rPr>
        <w:t>сарадња и координација с програмима који</w:t>
      </w:r>
      <w:r w:rsidR="00CA1E56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су намењени женама</w:t>
      </w:r>
    </w:p>
    <w:p w:rsidR="009178D1" w:rsidRPr="00CA1F5F" w:rsidRDefault="009178D1" w:rsidP="009178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присутан је </w:t>
      </w:r>
      <w:r w:rsidRPr="00CA1F5F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јасан теоријски оквир рада који полази од тога да насиље мушкарца над женом у највећем броју случајева одражава потребу за моћи и контролом 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у партнерском односу</w:t>
      </w:r>
    </w:p>
    <w:p w:rsidR="009178D1" w:rsidRPr="00CA1F5F" w:rsidRDefault="009178D1" w:rsidP="009178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>
        <w:rPr>
          <w:rFonts w:ascii="Times New Roman" w:eastAsia="ResavskaBG" w:hAnsi="Times New Roman" w:cs="Times New Roman"/>
          <w:sz w:val="24"/>
          <w:szCs w:val="24"/>
          <w:lang w:val="sr-Cyrl-CS"/>
        </w:rPr>
        <w:lastRenderedPageBreak/>
        <w:t>јасни критеријуми</w:t>
      </w:r>
      <w:r w:rsidRPr="00CA1F5F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одабира полазника, тако да у такве програме не могу бити</w:t>
      </w:r>
      <w:r w:rsidR="00CA1E56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</w:t>
      </w:r>
      <w:r w:rsidRPr="00CA1F5F">
        <w:rPr>
          <w:rFonts w:ascii="Times New Roman" w:eastAsia="ResavskaBG" w:hAnsi="Times New Roman" w:cs="Times New Roman"/>
          <w:sz w:val="24"/>
          <w:szCs w:val="24"/>
          <w:lang w:val="sr-Cyrl-CS"/>
        </w:rPr>
        <w:t>укључени мушкарци који немају интерес или потенцијал за промену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свог</w:t>
      </w:r>
      <w:r w:rsidRPr="00CA1F5F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понашања,  зависници од алкохола или ПАС, особе са менталним сметњама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и др.</w:t>
      </w:r>
    </w:p>
    <w:p w:rsidR="009178D1" w:rsidRPr="00CA1F5F" w:rsidRDefault="009178D1" w:rsidP="009178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 w:rsidRPr="00CA1F5F">
        <w:rPr>
          <w:rFonts w:ascii="Times New Roman" w:eastAsia="ResavskaBG" w:hAnsi="Times New Roman" w:cs="Times New Roman"/>
          <w:sz w:val="24"/>
          <w:szCs w:val="24"/>
          <w:lang w:val="sr-Cyrl-CS"/>
        </w:rPr>
        <w:t>склапање “уговора” с насилником у којем су јасно наведене обавезе по</w:t>
      </w:r>
      <w:r w:rsidR="00CA1E56">
        <w:rPr>
          <w:rFonts w:ascii="Times New Roman" w:eastAsia="ResavskaBG" w:hAnsi="Times New Roman" w:cs="Times New Roman"/>
          <w:sz w:val="24"/>
          <w:szCs w:val="24"/>
          <w:lang w:val="sr-Cyrl-CS"/>
        </w:rPr>
        <w:t>чинитеља и садржај и начин рада</w:t>
      </w:r>
    </w:p>
    <w:p w:rsidR="009178D1" w:rsidRPr="00CA1F5F" w:rsidRDefault="009178D1" w:rsidP="009178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 w:rsidRPr="00CA1F5F">
        <w:rPr>
          <w:rFonts w:ascii="Times New Roman" w:eastAsia="ResavskaBG" w:hAnsi="Times New Roman" w:cs="Times New Roman"/>
          <w:sz w:val="24"/>
          <w:szCs w:val="24"/>
          <w:lang w:val="sr-Cyrl-CS"/>
        </w:rPr>
        <w:t>евалуација и унапређивање рада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службе</w:t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</w:p>
    <w:p w:rsidR="009A032D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Задатак наших стручњака је да што прецизније одреде начин ефективног спровођења психосоцијалне терапије/програма/третмана/интервенција у случајевима насилничког понашања</w:t>
      </w:r>
      <w:r w:rsidR="00D509E7">
        <w:rPr>
          <w:rFonts w:ascii="Times New Roman" w:eastAsia="ResavskaBG" w:hAnsi="Times New Roman" w:cs="Times New Roman"/>
          <w:sz w:val="24"/>
          <w:szCs w:val="24"/>
          <w:lang w:val="sr-Cyrl-CS"/>
        </w:rPr>
        <w:t>,</w:t>
      </w:r>
      <w:r w:rsidR="00CA1E56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</w:t>
      </w:r>
      <w:r w:rsidR="00C461E0">
        <w:rPr>
          <w:rFonts w:ascii="Times New Roman" w:eastAsia="ResavskaBG" w:hAnsi="Times New Roman" w:cs="Times New Roman"/>
          <w:sz w:val="24"/>
          <w:szCs w:val="24"/>
          <w:lang w:val="sr-Cyrl-CS"/>
        </w:rPr>
        <w:t>у нашем контексту. З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начајно је да установе система социјалне заштите развијају сарадњу са организацијама цивилног друштва које већ имају</w:t>
      </w:r>
      <w:r w:rsidR="00C461E0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експертизу и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значајна иск</w:t>
      </w:r>
      <w:r w:rsidR="00C461E0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уства у раду са жртвама насиља. 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Такође, сарадња је неопходна и са институцијама правосудног система, полицијом, здравственим и образовним институцијама које представљају део интегрисаног </w:t>
      </w:r>
      <w:r w:rsidR="00D509E7">
        <w:rPr>
          <w:rFonts w:ascii="Times New Roman" w:eastAsia="ResavskaBG" w:hAnsi="Times New Roman" w:cs="Times New Roman"/>
          <w:sz w:val="24"/>
          <w:szCs w:val="24"/>
          <w:lang w:val="sr-Cyrl-CS"/>
        </w:rPr>
        <w:t>одговора на насиље, а д</w:t>
      </w:r>
      <w:r w:rsidR="005D1ECB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ржава би </w:t>
      </w:r>
      <w:r w:rsidR="00D509E7">
        <w:rPr>
          <w:rFonts w:ascii="Times New Roman" w:eastAsia="ResavskaBG" w:hAnsi="Times New Roman" w:cs="Times New Roman"/>
          <w:sz w:val="24"/>
          <w:szCs w:val="24"/>
          <w:lang w:val="sr-Cyrl-CS"/>
        </w:rPr>
        <w:t>требала да учини значајан корак</w:t>
      </w:r>
      <w:r w:rsidR="005D1ECB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у смислу доношења прописа којима би детаљно била уређена пи</w:t>
      </w:r>
      <w:r w:rsidR="00D509E7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тања начина и места </w:t>
      </w:r>
      <w:r w:rsidR="005D1ECB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спровођења ових третмана. </w:t>
      </w:r>
    </w:p>
    <w:p w:rsidR="00381EFC" w:rsidRPr="009A032D" w:rsidRDefault="00381EFC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</w:p>
    <w:p w:rsidR="009178D1" w:rsidRPr="009372EF" w:rsidRDefault="009372EF" w:rsidP="009372EF">
      <w:pPr>
        <w:shd w:val="clear" w:color="auto" w:fill="DBE5F1"/>
        <w:spacing w:line="36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9372EF">
        <w:rPr>
          <w:rFonts w:ascii="Times New Roman" w:hAnsi="Times New Roman"/>
          <w:b/>
          <w:sz w:val="24"/>
          <w:szCs w:val="24"/>
          <w:lang w:val="sr-Cyrl-CS"/>
        </w:rPr>
        <w:t>ЛИТЕРАТУРА И КОРИШЋЕНИ ДОКУМЕНТИ:</w:t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 w:rsidRPr="00482A10">
        <w:rPr>
          <w:rFonts w:ascii="Times New Roman" w:eastAsia="ResavskaBG" w:hAnsi="Times New Roman" w:cs="Times New Roman"/>
          <w:sz w:val="24"/>
          <w:szCs w:val="24"/>
          <w:lang w:val="sr-Cyrl-CS"/>
        </w:rPr>
        <w:t>Ајдуковић, М</w:t>
      </w:r>
      <w:r w:rsidRPr="00482A10">
        <w:rPr>
          <w:rFonts w:ascii="Times New Roman" w:eastAsia="ResavskaBG" w:hAnsi="Times New Roman" w:cs="Times New Roman"/>
          <w:sz w:val="24"/>
          <w:szCs w:val="24"/>
        </w:rPr>
        <w:t>a</w:t>
      </w:r>
      <w:r w:rsidRPr="00482A10">
        <w:rPr>
          <w:rFonts w:ascii="Times New Roman" w:eastAsia="ResavskaBG" w:hAnsi="Times New Roman" w:cs="Times New Roman"/>
          <w:sz w:val="24"/>
          <w:szCs w:val="24"/>
          <w:lang w:val="sr-Cyrl-CS"/>
        </w:rPr>
        <w:t>рина</w:t>
      </w:r>
      <w:r>
        <w:rPr>
          <w:rFonts w:ascii="Times New Roman" w:eastAsia="ResavskaBG" w:hAnsi="Times New Roman" w:cs="Times New Roman"/>
          <w:sz w:val="24"/>
          <w:szCs w:val="24"/>
        </w:rPr>
        <w:t xml:space="preserve">, </w:t>
      </w:r>
      <w:r w:rsidRPr="00482A10">
        <w:rPr>
          <w:rFonts w:ascii="Times New Roman" w:eastAsia="ResavskaBG" w:hAnsi="Times New Roman" w:cs="Times New Roman"/>
          <w:sz w:val="24"/>
          <w:szCs w:val="24"/>
          <w:lang w:val="sr-Cyrl-CS"/>
        </w:rPr>
        <w:t>„П</w:t>
      </w:r>
      <w:r w:rsidR="00FC1CA1">
        <w:rPr>
          <w:rFonts w:ascii="Times New Roman" w:eastAsia="ResavskaBG" w:hAnsi="Times New Roman" w:cs="Times New Roman"/>
          <w:sz w:val="24"/>
          <w:szCs w:val="24"/>
          <w:lang w:val="sr-Cyrl-CS"/>
        </w:rPr>
        <w:t>сихосоцијалне интервенције с поч</w:t>
      </w:r>
      <w:r w:rsidRPr="00482A10">
        <w:rPr>
          <w:rFonts w:ascii="Times New Roman" w:eastAsia="ResavskaBG" w:hAnsi="Times New Roman" w:cs="Times New Roman"/>
          <w:sz w:val="24"/>
          <w:szCs w:val="24"/>
          <w:lang w:val="sr-Cyrl-CS"/>
        </w:rPr>
        <w:t>инитељима насиља у обитељи</w:t>
      </w:r>
      <w:r w:rsidRPr="00482A10">
        <w:rPr>
          <w:rFonts w:ascii="Times New Roman" w:eastAsia="ResavskaBG" w:hAnsi="Times New Roman" w:cs="Times New Roman"/>
          <w:i/>
          <w:sz w:val="24"/>
          <w:szCs w:val="24"/>
          <w:lang w:val="sr-Cyrl-CS"/>
        </w:rPr>
        <w:t>“</w:t>
      </w:r>
      <w:r w:rsidRPr="00482A10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, </w:t>
      </w:r>
      <w:r w:rsidR="00FC1CA1">
        <w:rPr>
          <w:rFonts w:ascii="Times New Roman" w:eastAsia="ResavskaBG" w:hAnsi="Times New Roman" w:cs="Times New Roman"/>
          <w:sz w:val="24"/>
          <w:szCs w:val="24"/>
          <w:lang w:val="sr-Cyrl-CS"/>
        </w:rPr>
        <w:t>Хрватски љетопис за казнено право и политику</w:t>
      </w:r>
      <w:r w:rsidRPr="00482A10">
        <w:rPr>
          <w:rFonts w:ascii="Times New Roman" w:hAnsi="Times New Roman" w:cs="Times New Roman"/>
        </w:rPr>
        <w:t>,</w:t>
      </w:r>
      <w:r w:rsidRPr="00482A10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Правни факултет, Загреб, вол. 11, број 1/2004, стр. 171-199.</w:t>
      </w:r>
    </w:p>
    <w:p w:rsidR="009178D1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</w:p>
    <w:p w:rsidR="009178D1" w:rsidRPr="00B90190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sr-Cyrl-CS"/>
        </w:rPr>
      </w:pPr>
      <w:r w:rsidRPr="00B90190">
        <w:rPr>
          <w:rFonts w:ascii="Times New Roman" w:eastAsia="ResavskaBG" w:hAnsi="Times New Roman" w:cs="Times New Roman"/>
          <w:sz w:val="24"/>
          <w:szCs w:val="24"/>
          <w:lang w:val="en-US"/>
        </w:rPr>
        <w:t>Ashcroft, J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eastAsia="ResavskaBG" w:hAnsi="Times New Roman" w:cs="Times New Roman"/>
          <w:sz w:val="24"/>
          <w:szCs w:val="24"/>
          <w:lang w:val="en-US"/>
        </w:rPr>
        <w:t>hn., Daniels J. Deborah, Hart, Sarah</w:t>
      </w:r>
      <w:r w:rsidRPr="009A23AC">
        <w:rPr>
          <w:rFonts w:ascii="Times New Roman" w:eastAsia="ResavskaBG" w:hAnsi="Times New Roman" w:cs="Times New Roman"/>
          <w:sz w:val="24"/>
          <w:szCs w:val="24"/>
        </w:rPr>
        <w:t>„</w:t>
      </w:r>
      <w:r w:rsidRPr="009A23AC">
        <w:rPr>
          <w:rFonts w:ascii="Times New Roman" w:hAnsi="Times New Roman" w:cs="Times New Roman"/>
          <w:sz w:val="24"/>
          <w:szCs w:val="24"/>
        </w:rPr>
        <w:t>Do Batterer Intervention Programs Work? Two Studies“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9A23AC">
        <w:rPr>
          <w:rFonts w:ascii="Times New Roman" w:hAnsi="Times New Roman" w:cs="Times New Roman"/>
          <w:sz w:val="24"/>
          <w:szCs w:val="24"/>
        </w:rPr>
        <w:t xml:space="preserve">Research for </w:t>
      </w:r>
      <w:r w:rsidRPr="009A23AC">
        <w:rPr>
          <w:rFonts w:ascii="Times New Roman" w:hAnsi="Times New Roman" w:cs="Times New Roman"/>
          <w:sz w:val="24"/>
          <w:szCs w:val="24"/>
          <w:lang w:val="en-US"/>
        </w:rPr>
        <w:t>Practice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B90190">
        <w:rPr>
          <w:rFonts w:ascii="Times New Roman" w:eastAsia="TimesNewRomanPSMT" w:hAnsi="Times New Roman" w:cs="Times New Roman"/>
          <w:sz w:val="24"/>
          <w:szCs w:val="24"/>
        </w:rPr>
        <w:t>U.S. Department</w:t>
      </w:r>
      <w:r w:rsidR="00FC1CA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B90190">
        <w:rPr>
          <w:rFonts w:ascii="Times New Roman" w:eastAsia="TimesNewRomanPSMT" w:hAnsi="Times New Roman" w:cs="Times New Roman"/>
          <w:sz w:val="24"/>
          <w:szCs w:val="24"/>
        </w:rPr>
        <w:t>of Justice,</w:t>
      </w:r>
      <w:r w:rsidR="00FC1CA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B90190">
        <w:rPr>
          <w:rFonts w:ascii="Times New Roman" w:eastAsia="TimesNewRomanPSMT" w:hAnsi="Times New Roman" w:cs="Times New Roman"/>
          <w:sz w:val="24"/>
          <w:szCs w:val="24"/>
        </w:rPr>
        <w:t>Office</w:t>
      </w:r>
      <w:r w:rsidR="00FC1CA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B90190">
        <w:rPr>
          <w:rFonts w:ascii="Times New Roman" w:eastAsia="TimesNewRomanPSMT" w:hAnsi="Times New Roman" w:cs="Times New Roman"/>
          <w:sz w:val="24"/>
          <w:szCs w:val="24"/>
        </w:rPr>
        <w:t>of Justice</w:t>
      </w:r>
      <w:r w:rsidR="00FC1CA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B90190">
        <w:rPr>
          <w:rFonts w:ascii="Times New Roman" w:eastAsia="TimesNewRomanPSMT" w:hAnsi="Times New Roman" w:cs="Times New Roman"/>
          <w:sz w:val="24"/>
          <w:szCs w:val="24"/>
        </w:rPr>
        <w:t>Programs,National</w:t>
      </w:r>
      <w:r w:rsidR="00FC1CA1">
        <w:rPr>
          <w:rFonts w:ascii="Times New Roman" w:eastAsia="TimesNewRomanPSMT" w:hAnsi="Times New Roman" w:cs="Times New Roman"/>
          <w:sz w:val="24"/>
          <w:szCs w:val="24"/>
          <w:lang w:val="sr-Cyrl-CS"/>
        </w:rPr>
        <w:t xml:space="preserve"> </w:t>
      </w:r>
      <w:r w:rsidRPr="00B90190">
        <w:rPr>
          <w:rFonts w:ascii="Times New Roman" w:eastAsia="TimesNewRomanPSMT" w:hAnsi="Times New Roman" w:cs="Times New Roman"/>
          <w:sz w:val="24"/>
          <w:szCs w:val="24"/>
        </w:rPr>
        <w:t>Instituteof Justice,Washington,</w:t>
      </w:r>
      <w:r>
        <w:rPr>
          <w:rFonts w:ascii="Times New Roman" w:eastAsia="TimesNewRomanPSMT" w:hAnsi="Times New Roman" w:cs="Times New Roman"/>
          <w:sz w:val="24"/>
          <w:szCs w:val="24"/>
        </w:rPr>
        <w:t>200</w:t>
      </w:r>
      <w:r>
        <w:rPr>
          <w:rFonts w:ascii="Times New Roman" w:eastAsia="TimesNewRomanPSMT" w:hAnsi="Times New Roman" w:cs="Times New Roman"/>
          <w:sz w:val="24"/>
          <w:szCs w:val="24"/>
          <w:lang w:val="sr-Cyrl-CS"/>
        </w:rPr>
        <w:t>3.</w:t>
      </w:r>
    </w:p>
    <w:p w:rsidR="009178D1" w:rsidRPr="000B49F0" w:rsidRDefault="009178D1" w:rsidP="009178D1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1227" w:rsidRDefault="00471227" w:rsidP="009178D1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7122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471227">
        <w:rPr>
          <w:rFonts w:ascii="Times New Roman" w:hAnsi="Times New Roman" w:cs="Times New Roman"/>
          <w:sz w:val="24"/>
          <w:szCs w:val="24"/>
        </w:rPr>
        <w:t xml:space="preserve">утономни </w:t>
      </w:r>
      <w:r w:rsidRPr="00471227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Pr="00471227">
        <w:rPr>
          <w:rFonts w:ascii="Times New Roman" w:hAnsi="Times New Roman" w:cs="Times New Roman"/>
          <w:sz w:val="24"/>
          <w:szCs w:val="24"/>
        </w:rPr>
        <w:t>енски центар „</w:t>
      </w:r>
      <w:r w:rsidRPr="0047122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471227">
        <w:rPr>
          <w:rFonts w:ascii="Times New Roman" w:hAnsi="Times New Roman" w:cs="Times New Roman"/>
          <w:sz w:val="24"/>
          <w:szCs w:val="24"/>
        </w:rPr>
        <w:t>ндикатор</w:t>
      </w:r>
      <w:r w:rsidRPr="0047122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471227">
        <w:rPr>
          <w:rFonts w:ascii="Times New Roman" w:hAnsi="Times New Roman" w:cs="Times New Roman"/>
          <w:sz w:val="24"/>
          <w:szCs w:val="24"/>
        </w:rPr>
        <w:t xml:space="preserve"> за пра</w:t>
      </w:r>
      <w:r w:rsidRPr="00471227">
        <w:rPr>
          <w:rFonts w:ascii="Times New Roman" w:hAnsi="Times New Roman" w:cs="Times New Roman"/>
          <w:sz w:val="24"/>
          <w:szCs w:val="24"/>
          <w:lang w:val="sr-Cyrl-CS"/>
        </w:rPr>
        <w:t>ћ</w:t>
      </w:r>
      <w:r w:rsidRPr="00471227">
        <w:rPr>
          <w:rFonts w:ascii="Times New Roman" w:hAnsi="Times New Roman" w:cs="Times New Roman"/>
          <w:sz w:val="24"/>
          <w:szCs w:val="24"/>
        </w:rPr>
        <w:t xml:space="preserve">ење примене одредби </w:t>
      </w:r>
      <w:r w:rsidRPr="00471227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471227">
        <w:rPr>
          <w:rFonts w:ascii="Times New Roman" w:hAnsi="Times New Roman" w:cs="Times New Roman"/>
          <w:sz w:val="24"/>
          <w:szCs w:val="24"/>
        </w:rPr>
        <w:t xml:space="preserve">онвенције </w:t>
      </w:r>
      <w:r w:rsidRPr="0047122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471227">
        <w:rPr>
          <w:rFonts w:ascii="Times New Roman" w:hAnsi="Times New Roman" w:cs="Times New Roman"/>
          <w:sz w:val="24"/>
          <w:szCs w:val="24"/>
        </w:rPr>
        <w:t xml:space="preserve">авета </w:t>
      </w:r>
      <w:r w:rsidRPr="0047122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471227">
        <w:rPr>
          <w:rFonts w:ascii="Times New Roman" w:hAnsi="Times New Roman" w:cs="Times New Roman"/>
          <w:sz w:val="24"/>
          <w:szCs w:val="24"/>
        </w:rPr>
        <w:t>вропе о спре</w:t>
      </w:r>
      <w:r w:rsidRPr="00471227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Pr="00471227">
        <w:rPr>
          <w:rFonts w:ascii="Times New Roman" w:hAnsi="Times New Roman" w:cs="Times New Roman"/>
          <w:sz w:val="24"/>
          <w:szCs w:val="24"/>
        </w:rPr>
        <w:t>авању и сузбијању насиља над женама и насиља у породици</w:t>
      </w:r>
      <w:r w:rsidRPr="00471227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471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9" w:history="1">
        <w:r w:rsidRPr="00471227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http://www.potpisujem.org/doc/62c0bd2c2f16f9f2586f711f45d3255b.pdf</w:t>
        </w:r>
      </w:hyperlink>
      <w:r w:rsidRPr="00471227">
        <w:rPr>
          <w:rFonts w:ascii="Times New Roman" w:hAnsi="Times New Roman" w:cs="Times New Roman"/>
          <w:sz w:val="24"/>
          <w:szCs w:val="24"/>
        </w:rPr>
        <w:t>.</w:t>
      </w:r>
    </w:p>
    <w:p w:rsidR="009178D1" w:rsidRPr="0068557B" w:rsidRDefault="009178D1" w:rsidP="009178D1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Игњатовић, Т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ња:</w:t>
      </w:r>
      <w:r w:rsidR="000B49F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87B02">
        <w:rPr>
          <w:rFonts w:ascii="Times New Roman" w:hAnsi="Times New Roman" w:cs="Times New Roman"/>
          <w:i/>
          <w:sz w:val="24"/>
          <w:szCs w:val="24"/>
          <w:lang w:val="sr-Cyrl-CS"/>
        </w:rPr>
        <w:t>Насиље према женама у интимном партнерском односу: Модел координираног одговора заједнице</w:t>
      </w:r>
      <w:r w:rsidRPr="0068557B">
        <w:rPr>
          <w:rFonts w:ascii="Times New Roman" w:hAnsi="Times New Roman" w:cs="Times New Roman"/>
          <w:sz w:val="24"/>
          <w:szCs w:val="24"/>
          <w:lang w:val="sr-Cyrl-CS"/>
        </w:rPr>
        <w:t>, Реко</w:t>
      </w:r>
      <w:r>
        <w:rPr>
          <w:rFonts w:ascii="Times New Roman" w:hAnsi="Times New Roman" w:cs="Times New Roman"/>
          <w:sz w:val="24"/>
          <w:szCs w:val="24"/>
          <w:lang w:val="sr-Cyrl-CS"/>
        </w:rPr>
        <w:t>нструкција женски фонд, Београд, 2011.</w:t>
      </w:r>
    </w:p>
    <w:p w:rsidR="00471227" w:rsidRDefault="00471227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</w:p>
    <w:p w:rsidR="00946494" w:rsidRPr="00946494" w:rsidRDefault="00946494" w:rsidP="009464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 w:rsidRPr="00946494">
        <w:rPr>
          <w:rFonts w:ascii="Times New Roman" w:eastAsia="ResavskaBG" w:hAnsi="Times New Roman" w:cs="Times New Roman"/>
          <w:sz w:val="24"/>
          <w:szCs w:val="24"/>
        </w:rPr>
        <w:t>London safeguarding children board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 </w:t>
      </w:r>
      <w:r w:rsidRPr="00946494">
        <w:rPr>
          <w:rFonts w:ascii="Times New Roman" w:eastAsia="ResavskaBG" w:hAnsi="Times New Roman" w:cs="Times New Roman"/>
          <w:i/>
          <w:sz w:val="24"/>
          <w:szCs w:val="24"/>
        </w:rPr>
        <w:t>„Safeguarding Children Abused Through Domestic Violence“</w:t>
      </w:r>
      <w:r w:rsidRPr="00946494">
        <w:rPr>
          <w:rFonts w:ascii="Times New Roman" w:eastAsia="ResavskaBG" w:hAnsi="Times New Roman" w:cs="Times New Roman"/>
          <w:sz w:val="24"/>
          <w:szCs w:val="24"/>
        </w:rPr>
        <w:t xml:space="preserve">, </w:t>
      </w:r>
      <w:r w:rsidRPr="00946494">
        <w:rPr>
          <w:rFonts w:ascii="Times New Roman" w:eastAsia="ResavskaBG" w:hAnsi="Times New Roman" w:cs="Times New Roman"/>
          <w:sz w:val="24"/>
          <w:szCs w:val="24"/>
          <w:lang w:val="sr-Cyrl-CS"/>
        </w:rPr>
        <w:t>на сајту</w:t>
      </w:r>
      <w:r w:rsidRPr="00946494">
        <w:rPr>
          <w:rFonts w:ascii="Times New Roman" w:eastAsia="ResavskaBG" w:hAnsi="Times New Roman" w:cs="Times New Roman"/>
          <w:sz w:val="24"/>
          <w:szCs w:val="24"/>
        </w:rPr>
        <w:t xml:space="preserve">: </w:t>
      </w:r>
      <w:hyperlink r:id="rId10" w:history="1">
        <w:r w:rsidRPr="00946494">
          <w:rPr>
            <w:rStyle w:val="Hyperlink"/>
            <w:rFonts w:ascii="Times New Roman" w:eastAsia="ResavskaBG" w:hAnsi="Times New Roman" w:cs="Times New Roman"/>
            <w:sz w:val="24"/>
            <w:szCs w:val="24"/>
          </w:rPr>
          <w:t>www.londonscb.gov.uk</w:t>
        </w:r>
      </w:hyperlink>
      <w:r w:rsidRPr="00946494">
        <w:rPr>
          <w:rFonts w:ascii="Times New Roman" w:eastAsia="ResavskaBG" w:hAnsi="Times New Roman" w:cs="Times New Roman"/>
          <w:sz w:val="24"/>
          <w:szCs w:val="24"/>
        </w:rPr>
        <w:t>, London, 2008</w:t>
      </w:r>
      <w:r w:rsidRPr="00946494">
        <w:rPr>
          <w:rFonts w:ascii="Times New Roman" w:eastAsia="ResavskaBG" w:hAnsi="Times New Roman" w:cs="Times New Roman"/>
          <w:sz w:val="24"/>
          <w:szCs w:val="24"/>
          <w:lang w:val="sr-Cyrl-CS"/>
        </w:rPr>
        <w:t>.</w:t>
      </w:r>
    </w:p>
    <w:p w:rsidR="00946494" w:rsidRDefault="00946494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</w:p>
    <w:p w:rsidR="00E57058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 w:rsidRPr="00652AF4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ДАИП програм  </w:t>
      </w:r>
    </w:p>
    <w:p w:rsidR="009178D1" w:rsidRPr="00652AF4" w:rsidRDefault="00304B8A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hyperlink r:id="rId11" w:history="1">
        <w:r w:rsidR="009178D1" w:rsidRPr="00652AF4">
          <w:rPr>
            <w:rStyle w:val="Hyperlink"/>
            <w:rFonts w:ascii="Times New Roman" w:eastAsia="ResavskaBG" w:hAnsi="Times New Roman" w:cs="Times New Roman"/>
            <w:sz w:val="24"/>
            <w:szCs w:val="24"/>
            <w:lang w:val="sr-Cyrl-CS"/>
          </w:rPr>
          <w:t>http://www.theduluthmodel.org/about/index.html</w:t>
        </w:r>
      </w:hyperlink>
    </w:p>
    <w:p w:rsidR="00E57058" w:rsidRDefault="00E57058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</w:p>
    <w:p w:rsidR="009178D1" w:rsidRPr="00E57058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lang w:val="sr-Cyrl-CS"/>
        </w:rPr>
      </w:pPr>
      <w:r w:rsidRPr="00652AF4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ДАИП програм </w:t>
      </w:r>
      <w:r w:rsidRPr="004E5786">
        <w:rPr>
          <w:rFonts w:ascii="Times New Roman" w:hAnsi="Times New Roman" w:cs="Times New Roman"/>
          <w:bCs/>
          <w:color w:val="000000"/>
          <w:sz w:val="24"/>
          <w:szCs w:val="24"/>
        </w:rPr>
        <w:t>Program Evaluation Activities at Domestic Abuse Intervention Programs</w:t>
      </w:r>
      <w:r w:rsidR="004E5786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hyperlink r:id="rId12" w:history="1">
        <w:r w:rsidRPr="00021B0C">
          <w:rPr>
            <w:rStyle w:val="Hyperlink"/>
            <w:rFonts w:ascii="Times New Roman" w:hAnsi="Times New Roman" w:cs="Times New Roman"/>
            <w:lang w:val="sr-Cyrl-CS"/>
          </w:rPr>
          <w:t>http://www.theduluthmodel.org/pdf/ProgramEvaluation.pdf</w:t>
        </w:r>
      </w:hyperlink>
    </w:p>
    <w:p w:rsidR="00E57058" w:rsidRDefault="00E57058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178D1" w:rsidRPr="004E5786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5786">
        <w:rPr>
          <w:rFonts w:ascii="Times New Roman" w:hAnsi="Times New Roman" w:cs="Times New Roman"/>
          <w:sz w:val="24"/>
          <w:szCs w:val="24"/>
          <w:lang w:val="sr-Cyrl-CS"/>
        </w:rPr>
        <w:t>Кризни центар за мушкарце</w:t>
      </w:r>
    </w:p>
    <w:p w:rsidR="009178D1" w:rsidRDefault="00304B8A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hyperlink r:id="rId13" w:history="1">
        <w:r w:rsidR="009178D1" w:rsidRPr="004E5786"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http://www.sigurnakuca.net/un_protiv_nasilja/programi_za_pocinioce_nasilja/krizni_centar_za_muskarce.225.html/</w:t>
        </w:r>
      </w:hyperlink>
    </w:p>
    <w:p w:rsidR="00E57058" w:rsidRPr="004E5786" w:rsidRDefault="00E57058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5786" w:rsidRDefault="009178D1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E5786">
        <w:rPr>
          <w:rFonts w:ascii="Times New Roman" w:hAnsi="Times New Roman" w:cs="Times New Roman"/>
          <w:sz w:val="24"/>
          <w:szCs w:val="24"/>
          <w:lang w:val="sr-Cyrl-CS"/>
        </w:rPr>
        <w:t>Саветовалиште за брак и породицу</w:t>
      </w:r>
      <w:r w:rsidR="004E5786">
        <w:rPr>
          <w:rFonts w:ascii="Times New Roman" w:hAnsi="Times New Roman" w:cs="Times New Roman"/>
          <w:sz w:val="24"/>
          <w:szCs w:val="24"/>
          <w:lang w:val="sr-Cyrl-CS"/>
        </w:rPr>
        <w:t xml:space="preserve"> Крагујевац</w:t>
      </w:r>
    </w:p>
    <w:p w:rsidR="009178D1" w:rsidRPr="004E5786" w:rsidRDefault="00304B8A" w:rsidP="009178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hyperlink r:id="rId14" w:history="1">
        <w:r w:rsidR="009178D1" w:rsidRPr="004E5786">
          <w:rPr>
            <w:rStyle w:val="Hyperlink"/>
            <w:rFonts w:ascii="Times New Roman" w:hAnsi="Times New Roman" w:cs="Times New Roman"/>
            <w:sz w:val="24"/>
            <w:szCs w:val="24"/>
          </w:rPr>
          <w:t>http://www.asocijacijacsr.org/dokumenta/viewdownload/3-glas-centara-informativni-bilten-asocijacije/40-glas-centara-42-mart-2014</w:t>
        </w:r>
      </w:hyperlink>
    </w:p>
    <w:p w:rsidR="00471227" w:rsidRDefault="00471227" w:rsidP="00471227">
      <w:pPr>
        <w:spacing w:line="360" w:lineRule="auto"/>
        <w:rPr>
          <w:rFonts w:eastAsia="ResavskaBG" w:cs="Times New Roman"/>
          <w:i/>
          <w:sz w:val="24"/>
          <w:szCs w:val="24"/>
          <w:lang w:val="sr-Cyrl-CS"/>
        </w:rPr>
      </w:pPr>
    </w:p>
    <w:p w:rsidR="00471227" w:rsidRPr="003D02CC" w:rsidRDefault="00471227" w:rsidP="003D02CC">
      <w:pPr>
        <w:spacing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 w:rsidRPr="00471227">
        <w:rPr>
          <w:rFonts w:ascii="Times New Roman" w:eastAsia="ResavskaBG" w:hAnsi="Times New Roman" w:cs="Times New Roman"/>
          <w:sz w:val="24"/>
          <w:szCs w:val="24"/>
        </w:rPr>
        <w:t>Domestic Abuse Intervention Centre Vienna</w:t>
      </w:r>
      <w:r w:rsidRPr="00471227">
        <w:rPr>
          <w:rFonts w:ascii="Times New Roman" w:eastAsia="ResavskaBG" w:hAnsi="Times New Roman" w:cs="Times New Roman"/>
          <w:i/>
          <w:sz w:val="24"/>
          <w:szCs w:val="24"/>
          <w:lang w:val="sr-Cyrl-CS"/>
        </w:rPr>
        <w:t xml:space="preserve"> </w:t>
      </w:r>
      <w:r w:rsidRPr="00471227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на линку </w:t>
      </w:r>
      <w:hyperlink r:id="rId15" w:history="1">
        <w:r w:rsidRPr="00471227">
          <w:rPr>
            <w:rStyle w:val="Hyperlink"/>
            <w:rFonts w:ascii="Times New Roman" w:eastAsia="ResavskaBG" w:hAnsi="Times New Roman" w:cs="Times New Roman"/>
            <w:sz w:val="24"/>
            <w:szCs w:val="24"/>
            <w:lang w:val="sr-Cyrl-CS"/>
          </w:rPr>
          <w:t>http://www.interventionsstelle-wien.at/start.asp?ID=333&amp;b=52</w:t>
        </w:r>
      </w:hyperlink>
    </w:p>
    <w:p w:rsidR="003D02CC" w:rsidRDefault="003D02CC" w:rsidP="009178D1">
      <w:pPr>
        <w:spacing w:line="360" w:lineRule="auto"/>
        <w:rPr>
          <w:rFonts w:ascii="Times New Roman" w:eastAsia="ResavskaBG" w:hAnsi="Times New Roman" w:cs="Times New Roman"/>
          <w:b/>
          <w:sz w:val="24"/>
          <w:szCs w:val="24"/>
          <w:lang w:val="sr-Cyrl-CS"/>
        </w:rPr>
      </w:pPr>
    </w:p>
    <w:p w:rsidR="009178D1" w:rsidRPr="005B05D3" w:rsidRDefault="00946494" w:rsidP="009178D1">
      <w:pPr>
        <w:spacing w:line="360" w:lineRule="auto"/>
        <w:rPr>
          <w:rFonts w:ascii="Times New Roman" w:eastAsia="ResavskaBG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ResavskaBG" w:hAnsi="Times New Roman" w:cs="Times New Roman"/>
          <w:b/>
          <w:sz w:val="24"/>
          <w:szCs w:val="24"/>
          <w:lang w:val="sr-Cyrl-CS"/>
        </w:rPr>
        <w:t>Закони,</w:t>
      </w:r>
      <w:r w:rsidR="004E5786">
        <w:rPr>
          <w:rFonts w:ascii="Times New Roman" w:eastAsia="ResavskaBG" w:hAnsi="Times New Roman" w:cs="Times New Roman"/>
          <w:b/>
          <w:sz w:val="24"/>
          <w:szCs w:val="24"/>
          <w:lang w:val="sr-Cyrl-CS"/>
        </w:rPr>
        <w:t xml:space="preserve"> правилници</w:t>
      </w:r>
      <w:r>
        <w:rPr>
          <w:rFonts w:ascii="Times New Roman" w:eastAsia="ResavskaBG" w:hAnsi="Times New Roman" w:cs="Times New Roman"/>
          <w:b/>
          <w:sz w:val="24"/>
          <w:szCs w:val="24"/>
          <w:lang w:val="sr-Cyrl-CS"/>
        </w:rPr>
        <w:t>, протоколи</w:t>
      </w:r>
      <w:r w:rsidR="009178D1" w:rsidRPr="005B05D3">
        <w:rPr>
          <w:rFonts w:ascii="Times New Roman" w:eastAsia="ResavskaBG" w:hAnsi="Times New Roman" w:cs="Times New Roman"/>
          <w:b/>
          <w:sz w:val="24"/>
          <w:szCs w:val="24"/>
          <w:lang w:val="sr-Cyrl-CS"/>
        </w:rPr>
        <w:t>:</w:t>
      </w:r>
    </w:p>
    <w:p w:rsidR="009178D1" w:rsidRDefault="009178D1" w:rsidP="009178D1">
      <w:pPr>
        <w:spacing w:line="360" w:lineRule="auto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 w:rsidRPr="005B05D3">
        <w:rPr>
          <w:rFonts w:ascii="Times New Roman" w:eastAsia="ResavskaBG" w:hAnsi="Times New Roman" w:cs="Times New Roman"/>
          <w:sz w:val="24"/>
          <w:szCs w:val="24"/>
          <w:lang w:val="sr-Cyrl-CS"/>
        </w:rPr>
        <w:t>Породи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ч</w:t>
      </w:r>
      <w:r w:rsidRPr="005B05D3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ни закон, Службени гласник </w:t>
      </w:r>
      <w:r w:rsidRPr="00471227">
        <w:rPr>
          <w:rFonts w:ascii="Times New Roman" w:eastAsia="ResavskaBG" w:hAnsi="Times New Roman" w:cs="Times New Roman"/>
          <w:sz w:val="24"/>
          <w:szCs w:val="24"/>
          <w:lang w:val="sr-Cyrl-CS"/>
        </w:rPr>
        <w:t>РС, бр. 18/05</w:t>
      </w:r>
    </w:p>
    <w:p w:rsidR="007B036D" w:rsidRDefault="007B036D" w:rsidP="0091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</w:pPr>
      <w:r w:rsidRPr="007B036D">
        <w:rPr>
          <w:rFonts w:ascii="Times New Roman" w:hAnsi="Times New Roman" w:cs="Times New Roman"/>
          <w:bCs/>
          <w:sz w:val="24"/>
          <w:szCs w:val="24"/>
          <w:lang w:val="sr-Cyrl-CS"/>
        </w:rPr>
        <w:t>Кривични законик Републике Србије,</w:t>
      </w:r>
      <w:r>
        <w:rPr>
          <w:rFonts w:cs="Arial-BoldMT"/>
          <w:bCs/>
          <w:color w:val="FF0000"/>
          <w:sz w:val="24"/>
          <w:szCs w:val="24"/>
          <w:lang w:val="sr-Cyrl-CS"/>
        </w:rPr>
        <w:t xml:space="preserve"> </w:t>
      </w:r>
      <w:r w:rsidRPr="005B05D3">
        <w:rPr>
          <w:rFonts w:ascii="Times New Roman" w:eastAsia="ResavskaBG" w:hAnsi="Times New Roman" w:cs="Times New Roman"/>
          <w:sz w:val="24"/>
          <w:szCs w:val="24"/>
          <w:lang w:val="sr-Cyrl-CS"/>
        </w:rPr>
        <w:t>Службени гласник РС, бр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>. 72/09</w:t>
      </w:r>
    </w:p>
    <w:p w:rsidR="007B036D" w:rsidRDefault="007B036D" w:rsidP="0091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7B036D" w:rsidRPr="007B036D" w:rsidRDefault="007B036D" w:rsidP="007B03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25386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Закон о кривичном поступку, објављен у: </w:t>
      </w:r>
      <w:r w:rsidRPr="005B05D3">
        <w:rPr>
          <w:rFonts w:ascii="Times New Roman" w:eastAsia="ResavskaBG" w:hAnsi="Times New Roman" w:cs="Times New Roman"/>
          <w:sz w:val="24"/>
          <w:szCs w:val="24"/>
          <w:lang w:val="sr-Cyrl-CS"/>
        </w:rPr>
        <w:t>Службени гласник РС</w:t>
      </w:r>
      <w:r w:rsidRPr="00253861">
        <w:rPr>
          <w:lang w:val="sr-Cyrl-CS"/>
        </w:rPr>
        <w:t xml:space="preserve">, </w:t>
      </w:r>
      <w:r w:rsidRPr="00253861">
        <w:t xml:space="preserve"> </w:t>
      </w:r>
      <w:r w:rsidRPr="005B05D3">
        <w:rPr>
          <w:rFonts w:ascii="Times New Roman" w:eastAsia="ResavskaBG" w:hAnsi="Times New Roman" w:cs="Times New Roman"/>
          <w:sz w:val="24"/>
          <w:szCs w:val="24"/>
          <w:lang w:val="sr-Cyrl-CS"/>
        </w:rPr>
        <w:t>бр</w:t>
      </w:r>
      <w:r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. </w:t>
      </w:r>
      <w:r w:rsidRPr="007B036D">
        <w:rPr>
          <w:rFonts w:ascii="Times New Roman" w:hAnsi="Times New Roman" w:cs="Times New Roman"/>
          <w:sz w:val="24"/>
          <w:szCs w:val="24"/>
        </w:rPr>
        <w:t>72/2011, 101/2011, 121/2012, 32/2013, 45/2013 i 55/2014)</w:t>
      </w:r>
    </w:p>
    <w:p w:rsidR="007B036D" w:rsidRDefault="007B036D" w:rsidP="0091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val="sr-Cyrl-CS"/>
        </w:rPr>
      </w:pPr>
    </w:p>
    <w:p w:rsidR="009178D1" w:rsidRPr="00BE5857" w:rsidRDefault="0046493C" w:rsidP="00917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5857">
        <w:rPr>
          <w:rFonts w:ascii="Times New Roman" w:hAnsi="Times New Roman" w:cs="Times New Roman"/>
          <w:bCs/>
          <w:sz w:val="24"/>
          <w:szCs w:val="24"/>
          <w:lang w:val="sr-Cyrl-CS"/>
        </w:rPr>
        <w:t>Закон о потврђивању Конвенције Савета Европе о спречавању и борби против насиља над женама и насиља у породици</w:t>
      </w:r>
      <w:r w:rsidR="00012FAA" w:rsidRPr="00BE585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="00012FAA" w:rsidRPr="00BE5857">
        <w:rPr>
          <w:rFonts w:ascii="Times New Roman" w:eastAsia="ResavskaBG" w:hAnsi="Times New Roman" w:cs="Times New Roman"/>
          <w:sz w:val="24"/>
          <w:szCs w:val="24"/>
          <w:lang w:val="sr-Cyrl-CS"/>
        </w:rPr>
        <w:t>Службени гласник РС, бр.</w:t>
      </w:r>
      <w:r w:rsidR="00BE5857" w:rsidRPr="00BE5857">
        <w:rPr>
          <w:rFonts w:ascii="Times New Roman" w:eastAsia="ResavskaBG" w:hAnsi="Times New Roman" w:cs="Times New Roman"/>
          <w:sz w:val="24"/>
          <w:szCs w:val="24"/>
          <w:lang w:val="sr-Cyrl-CS"/>
        </w:rPr>
        <w:t>12/13</w:t>
      </w:r>
    </w:p>
    <w:p w:rsidR="0046493C" w:rsidRDefault="0046493C" w:rsidP="009178D1">
      <w:pPr>
        <w:autoSpaceDE w:val="0"/>
        <w:autoSpaceDN w:val="0"/>
        <w:adjustRightInd w:val="0"/>
        <w:spacing w:after="0" w:line="360" w:lineRule="auto"/>
        <w:rPr>
          <w:rFonts w:cs="Arial-BoldMT"/>
          <w:bCs/>
          <w:color w:val="FF0000"/>
          <w:sz w:val="24"/>
          <w:szCs w:val="24"/>
          <w:lang w:val="sr-Cyrl-CS"/>
        </w:rPr>
      </w:pPr>
    </w:p>
    <w:p w:rsidR="0008490D" w:rsidRDefault="009178D1" w:rsidP="00EB5294">
      <w:pPr>
        <w:spacing w:line="360" w:lineRule="auto"/>
        <w:jc w:val="both"/>
        <w:rPr>
          <w:lang w:val="sr-Cyrl-CS"/>
        </w:rPr>
      </w:pPr>
      <w:r w:rsidRPr="005B05D3">
        <w:rPr>
          <w:rFonts w:ascii="Times New Roman" w:eastAsia="ResavskaBG" w:hAnsi="Times New Roman" w:cs="Times New Roman"/>
          <w:sz w:val="24"/>
          <w:szCs w:val="24"/>
          <w:lang w:val="sr-Cyrl-CS"/>
        </w:rPr>
        <w:t xml:space="preserve">Казнени закон Републике Хрватске, НН 125/11, 144/12 </w:t>
      </w:r>
      <w:hyperlink r:id="rId16" w:history="1">
        <w:r w:rsidRPr="005B05D3">
          <w:rPr>
            <w:rStyle w:val="Hyperlink"/>
            <w:rFonts w:ascii="Times New Roman" w:eastAsia="ResavskaBG" w:hAnsi="Times New Roman" w:cs="Times New Roman"/>
            <w:sz w:val="24"/>
            <w:szCs w:val="24"/>
            <w:lang w:val="sr-Cyrl-CS"/>
          </w:rPr>
          <w:t>http://www.zakon.hr/z/98/Kazneni-zakon</w:t>
        </w:r>
      </w:hyperlink>
    </w:p>
    <w:p w:rsidR="009178D1" w:rsidRPr="0008490D" w:rsidRDefault="009178D1" w:rsidP="00EB5294">
      <w:pPr>
        <w:spacing w:line="360" w:lineRule="auto"/>
        <w:jc w:val="both"/>
        <w:rPr>
          <w:lang w:val="en-US"/>
        </w:rPr>
      </w:pPr>
      <w:r>
        <w:rPr>
          <w:lang w:val="sr-Cyrl-CS"/>
        </w:rPr>
        <w:br/>
      </w:r>
      <w:r w:rsidR="00EB5294">
        <w:rPr>
          <w:rFonts w:ascii="Times New Roman" w:eastAsia="ResavskaBG" w:hAnsi="Times New Roman" w:cs="Times New Roman"/>
          <w:sz w:val="24"/>
          <w:szCs w:val="24"/>
        </w:rPr>
        <w:t>Правилник</w:t>
      </w:r>
      <w:r w:rsidR="00EB5294" w:rsidRPr="00EB5294">
        <w:rPr>
          <w:rFonts w:ascii="Times New Roman" w:eastAsia="ResavskaBG" w:hAnsi="Times New Roman" w:cs="Times New Roman"/>
          <w:sz w:val="24"/>
          <w:szCs w:val="24"/>
        </w:rPr>
        <w:t xml:space="preserve"> о извршавању сигурносне мјере обвезног психосоцијалног третмана</w:t>
      </w:r>
      <w:r w:rsidR="00EB5294">
        <w:rPr>
          <w:rFonts w:ascii="Times New Roman" w:eastAsia="ResavskaBG" w:hAnsi="Times New Roman" w:cs="Times New Roman"/>
          <w:i/>
          <w:sz w:val="24"/>
          <w:szCs w:val="24"/>
          <w:lang w:val="sr-Cyrl-CS"/>
        </w:rPr>
        <w:t xml:space="preserve"> </w:t>
      </w:r>
      <w:hyperlink r:id="rId17" w:history="1">
        <w:r w:rsidR="00EB5294" w:rsidRPr="00EB5294">
          <w:rPr>
            <w:rStyle w:val="Hyperlink"/>
            <w:rFonts w:ascii="Times New Roman" w:eastAsia="ResavskaBG" w:hAnsi="Times New Roman" w:cs="Times New Roman"/>
            <w:sz w:val="24"/>
            <w:szCs w:val="24"/>
          </w:rPr>
          <w:t>http://www.propisi.hr/print.php?id=12241</w:t>
        </w:r>
      </w:hyperlink>
    </w:p>
    <w:p w:rsidR="0046493C" w:rsidRPr="00BE5857" w:rsidRDefault="0046493C" w:rsidP="00E406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BE5857">
        <w:rPr>
          <w:rFonts w:ascii="Times New Roman" w:hAnsi="Times New Roman" w:cs="Times New Roman"/>
          <w:bCs/>
          <w:sz w:val="24"/>
          <w:szCs w:val="24"/>
        </w:rPr>
        <w:t>Општи протокол о поступању и сарадњи установа, органа и организација у ситуацијама насиља над женама у породици и у партнерским односима (2011). Београд: Министарство рада, з</w:t>
      </w:r>
      <w:r w:rsidR="00012FAA" w:rsidRPr="00BE5857">
        <w:rPr>
          <w:rFonts w:ascii="Times New Roman" w:hAnsi="Times New Roman" w:cs="Times New Roman"/>
          <w:bCs/>
          <w:sz w:val="24"/>
          <w:szCs w:val="24"/>
        </w:rPr>
        <w:t>апошљавања и социјалне политике</w:t>
      </w:r>
    </w:p>
    <w:p w:rsidR="00655AFA" w:rsidRDefault="00655AFA" w:rsidP="00EB5294">
      <w:pPr>
        <w:spacing w:line="360" w:lineRule="auto"/>
        <w:jc w:val="both"/>
        <w:rPr>
          <w:rFonts w:ascii="Times New Roman" w:hAnsi="Times New Roman" w:cs="Times New Roman"/>
          <w:bCs/>
          <w:sz w:val="24"/>
          <w:highlight w:val="yellow"/>
          <w:lang w:val="en-US"/>
        </w:rPr>
      </w:pPr>
    </w:p>
    <w:p w:rsidR="00946494" w:rsidRPr="00655AFA" w:rsidRDefault="00655AFA" w:rsidP="00EB5294">
      <w:pPr>
        <w:spacing w:line="360" w:lineRule="auto"/>
        <w:jc w:val="both"/>
        <w:rPr>
          <w:rFonts w:ascii="Times New Roman" w:eastAsia="ResavskaBG" w:hAnsi="Times New Roman" w:cs="Times New Roman"/>
          <w:sz w:val="24"/>
          <w:szCs w:val="24"/>
          <w:lang w:val="sr-Cyrl-CS"/>
        </w:rPr>
      </w:pPr>
      <w:r w:rsidRPr="00655AFA">
        <w:rPr>
          <w:rFonts w:ascii="Times New Roman" w:hAnsi="Times New Roman" w:cs="Times New Roman"/>
          <w:bCs/>
          <w:sz w:val="24"/>
          <w:lang w:val="sr-Cyrl-CS"/>
        </w:rPr>
        <w:t>Програм за заштиту жена од насиља у породици и партнерским односима и других облика родно заснованог насиља у АП Војводини (201</w:t>
      </w:r>
      <w:r w:rsidRPr="00655AFA">
        <w:rPr>
          <w:rFonts w:ascii="Times New Roman" w:hAnsi="Times New Roman" w:cs="Times New Roman"/>
          <w:bCs/>
          <w:sz w:val="24"/>
          <w:lang w:val="en-US"/>
        </w:rPr>
        <w:t>5</w:t>
      </w:r>
      <w:r w:rsidRPr="00655AFA">
        <w:rPr>
          <w:rFonts w:ascii="Times New Roman" w:hAnsi="Times New Roman" w:cs="Times New Roman"/>
          <w:bCs/>
          <w:sz w:val="24"/>
          <w:lang w:val="sr-Cyrl-CS"/>
        </w:rPr>
        <w:t xml:space="preserve"> - 2020)</w:t>
      </w:r>
      <w:r>
        <w:rPr>
          <w:rFonts w:ascii="Times New Roman" w:hAnsi="Times New Roman" w:cs="Times New Roman"/>
          <w:bCs/>
          <w:sz w:val="24"/>
          <w:lang w:val="en-US"/>
        </w:rPr>
        <w:t>, Сл. лист АП Војводине, бр.2014</w:t>
      </w:r>
    </w:p>
    <w:p w:rsidR="009178D1" w:rsidRDefault="009178D1">
      <w:pPr>
        <w:rPr>
          <w:lang w:val="en-US"/>
        </w:rPr>
      </w:pPr>
    </w:p>
    <w:p w:rsidR="00655AFA" w:rsidRPr="00655AFA" w:rsidRDefault="00655AFA" w:rsidP="00655AFA">
      <w:pPr>
        <w:rPr>
          <w:lang w:val="en-US"/>
        </w:rPr>
      </w:pPr>
    </w:p>
    <w:sectPr w:rsidR="00655AFA" w:rsidRPr="00655AFA" w:rsidSect="00AA2D9A">
      <w:footerReference w:type="default" r:id="rId18"/>
      <w:pgSz w:w="12240" w:h="15840"/>
      <w:pgMar w:top="1417" w:right="1134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FE3" w:rsidRDefault="006D7FE3" w:rsidP="009178D1">
      <w:pPr>
        <w:spacing w:after="0" w:line="240" w:lineRule="auto"/>
      </w:pPr>
      <w:r>
        <w:separator/>
      </w:r>
    </w:p>
  </w:endnote>
  <w:endnote w:type="continuationSeparator" w:id="1">
    <w:p w:rsidR="006D7FE3" w:rsidRDefault="006D7FE3" w:rsidP="0091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savskaBG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4704"/>
      <w:docPartObj>
        <w:docPartGallery w:val="Page Numbers (Bottom of Page)"/>
        <w:docPartUnique/>
      </w:docPartObj>
    </w:sdtPr>
    <w:sdtContent>
      <w:p w:rsidR="00087B28" w:rsidRDefault="00304B8A">
        <w:pPr>
          <w:pStyle w:val="Footer"/>
          <w:jc w:val="right"/>
        </w:pPr>
        <w:fldSimple w:instr=" PAGE   \* MERGEFORMAT ">
          <w:r w:rsidR="007129CF">
            <w:rPr>
              <w:noProof/>
            </w:rPr>
            <w:t>3</w:t>
          </w:r>
        </w:fldSimple>
      </w:p>
    </w:sdtContent>
  </w:sdt>
  <w:p w:rsidR="00087B28" w:rsidRDefault="00087B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FE3" w:rsidRDefault="006D7FE3" w:rsidP="009178D1">
      <w:pPr>
        <w:spacing w:after="0" w:line="240" w:lineRule="auto"/>
      </w:pPr>
      <w:r>
        <w:separator/>
      </w:r>
    </w:p>
  </w:footnote>
  <w:footnote w:type="continuationSeparator" w:id="1">
    <w:p w:rsidR="006D7FE3" w:rsidRDefault="006D7FE3" w:rsidP="009178D1">
      <w:pPr>
        <w:spacing w:after="0" w:line="240" w:lineRule="auto"/>
      </w:pPr>
      <w:r>
        <w:continuationSeparator/>
      </w:r>
    </w:p>
  </w:footnote>
  <w:footnote w:id="2">
    <w:p w:rsidR="009178D1" w:rsidRPr="004B52DE" w:rsidRDefault="009178D1" w:rsidP="009178D1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 w:rsidRPr="004B52DE">
        <w:rPr>
          <w:rFonts w:ascii="Times New Roman" w:hAnsi="Times New Roman" w:cs="Times New Roman"/>
          <w:lang w:val="sr-Cyrl-CS"/>
        </w:rPr>
        <w:t>М</w:t>
      </w:r>
      <w:r w:rsidRPr="004B52DE">
        <w:rPr>
          <w:rFonts w:ascii="Times New Roman" w:hAnsi="Times New Roman" w:cs="Times New Roman"/>
        </w:rPr>
        <w:t>a</w:t>
      </w:r>
      <w:r w:rsidRPr="004B52DE">
        <w:rPr>
          <w:rFonts w:ascii="Times New Roman" w:hAnsi="Times New Roman" w:cs="Times New Roman"/>
          <w:lang w:val="sr-Cyrl-CS"/>
        </w:rPr>
        <w:t>рина</w:t>
      </w:r>
      <w:r w:rsidR="00AC693D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Ајдуковић,</w:t>
      </w:r>
      <w:r w:rsidRPr="004B52DE">
        <w:rPr>
          <w:rFonts w:ascii="Times New Roman" w:hAnsi="Times New Roman" w:cs="Times New Roman"/>
          <w:lang w:val="sr-Cyrl-CS"/>
        </w:rPr>
        <w:t xml:space="preserve"> „П</w:t>
      </w:r>
      <w:r w:rsidR="00AC693D">
        <w:rPr>
          <w:rFonts w:ascii="Times New Roman" w:hAnsi="Times New Roman" w:cs="Times New Roman"/>
          <w:lang w:val="sr-Cyrl-CS"/>
        </w:rPr>
        <w:t>сихосоцијалне интервенције с поч</w:t>
      </w:r>
      <w:r w:rsidRPr="004B52DE">
        <w:rPr>
          <w:rFonts w:ascii="Times New Roman" w:hAnsi="Times New Roman" w:cs="Times New Roman"/>
          <w:lang w:val="sr-Cyrl-CS"/>
        </w:rPr>
        <w:t xml:space="preserve">инитељима насиља у обитељи“, </w:t>
      </w:r>
      <w:r>
        <w:rPr>
          <w:rFonts w:ascii="Times New Roman" w:hAnsi="Times New Roman" w:cs="Times New Roman"/>
          <w:lang w:val="sr-Cyrl-CS"/>
        </w:rPr>
        <w:t xml:space="preserve">у зборнику: </w:t>
      </w:r>
      <w:r w:rsidRPr="004B52DE">
        <w:rPr>
          <w:rFonts w:ascii="Times New Roman" w:hAnsi="Times New Roman" w:cs="Times New Roman"/>
          <w:lang w:val="sr-Cyrl-CS"/>
        </w:rPr>
        <w:t>Хрватски љетопис за казнено право и праксу, Загреб, вол. 11, број 1/2004, стр. 171-199.</w:t>
      </w:r>
    </w:p>
  </w:footnote>
  <w:footnote w:id="3">
    <w:p w:rsidR="009178D1" w:rsidRPr="004B52DE" w:rsidRDefault="009178D1" w:rsidP="009178D1">
      <w:pPr>
        <w:pStyle w:val="FootnoteText"/>
        <w:jc w:val="both"/>
        <w:rPr>
          <w:rFonts w:ascii="Times New Roman" w:hAnsi="Times New Roman" w:cs="Times New Roman"/>
          <w:lang w:val="sr-Cyrl-CS"/>
        </w:rPr>
      </w:pPr>
      <w:r w:rsidRPr="004B52DE">
        <w:rPr>
          <w:rStyle w:val="FootnoteReference"/>
          <w:rFonts w:ascii="Times New Roman" w:hAnsi="Times New Roman" w:cs="Times New Roman"/>
        </w:rPr>
        <w:footnoteRef/>
      </w:r>
      <w:r w:rsidRPr="004B52DE">
        <w:rPr>
          <w:rFonts w:ascii="Times New Roman" w:hAnsi="Times New Roman" w:cs="Times New Roman"/>
          <w:lang w:val="en-US"/>
        </w:rPr>
        <w:t>J</w:t>
      </w:r>
      <w:r w:rsidRPr="004B52DE">
        <w:rPr>
          <w:rFonts w:ascii="Times New Roman" w:hAnsi="Times New Roman" w:cs="Times New Roman"/>
          <w:lang w:val="sr-Cyrl-CS"/>
        </w:rPr>
        <w:t>о</w:t>
      </w:r>
      <w:r w:rsidRPr="004B52DE">
        <w:rPr>
          <w:rFonts w:ascii="Times New Roman" w:hAnsi="Times New Roman" w:cs="Times New Roman"/>
          <w:lang w:val="en-US"/>
        </w:rPr>
        <w:t>hnAshcroft, Deborah</w:t>
      </w:r>
      <w:r>
        <w:rPr>
          <w:rFonts w:ascii="Times New Roman" w:hAnsi="Times New Roman" w:cs="Times New Roman"/>
          <w:lang w:val="sr-Cyrl-CS"/>
        </w:rPr>
        <w:t xml:space="preserve"> Ј. </w:t>
      </w:r>
      <w:r>
        <w:rPr>
          <w:rFonts w:ascii="Times New Roman" w:hAnsi="Times New Roman" w:cs="Times New Roman"/>
        </w:rPr>
        <w:t>Daniels</w:t>
      </w:r>
      <w:r>
        <w:rPr>
          <w:rFonts w:ascii="Times New Roman" w:hAnsi="Times New Roman" w:cs="Times New Roman"/>
          <w:lang w:val="en-US"/>
        </w:rPr>
        <w:t xml:space="preserve">, </w:t>
      </w:r>
      <w:r w:rsidRPr="004B52DE">
        <w:rPr>
          <w:rFonts w:ascii="Times New Roman" w:hAnsi="Times New Roman" w:cs="Times New Roman"/>
          <w:lang w:val="en-US"/>
        </w:rPr>
        <w:t xml:space="preserve">Sarah </w:t>
      </w:r>
      <w:r>
        <w:rPr>
          <w:rFonts w:ascii="Times New Roman" w:hAnsi="Times New Roman" w:cs="Times New Roman"/>
          <w:lang w:val="en-US"/>
        </w:rPr>
        <w:t xml:space="preserve">Hart, </w:t>
      </w:r>
      <w:r w:rsidRPr="004B52DE">
        <w:rPr>
          <w:rFonts w:ascii="Times New Roman" w:hAnsi="Times New Roman" w:cs="Times New Roman"/>
        </w:rPr>
        <w:t>„Do Batterer Intervention Programs Work? Two Studies“</w:t>
      </w:r>
      <w:r w:rsidRPr="004B52DE">
        <w:rPr>
          <w:rFonts w:ascii="Times New Roman" w:hAnsi="Times New Roman" w:cs="Times New Roman"/>
          <w:lang w:val="sr-Cyrl-CS"/>
        </w:rPr>
        <w:t xml:space="preserve">, </w:t>
      </w:r>
      <w:r w:rsidRPr="004B52DE">
        <w:rPr>
          <w:rFonts w:ascii="Times New Roman" w:hAnsi="Times New Roman" w:cs="Times New Roman"/>
        </w:rPr>
        <w:t xml:space="preserve">Research for </w:t>
      </w:r>
      <w:r w:rsidRPr="004B52DE">
        <w:rPr>
          <w:rFonts w:ascii="Times New Roman" w:hAnsi="Times New Roman" w:cs="Times New Roman"/>
          <w:lang w:val="en-US"/>
        </w:rPr>
        <w:t>Practice</w:t>
      </w:r>
      <w:r w:rsidRPr="004B52DE">
        <w:rPr>
          <w:rFonts w:ascii="Times New Roman" w:hAnsi="Times New Roman" w:cs="Times New Roman"/>
        </w:rPr>
        <w:t>, U.S. Departmentof Justice,Officeof JusticePrograms,NationalInstituteof Justice,Washington,200</w:t>
      </w:r>
      <w:r w:rsidRPr="004B52DE">
        <w:rPr>
          <w:rFonts w:ascii="Times New Roman" w:hAnsi="Times New Roman" w:cs="Times New Roman"/>
          <w:lang w:val="sr-Cyrl-CS"/>
        </w:rPr>
        <w:t>3</w:t>
      </w:r>
    </w:p>
  </w:footnote>
  <w:footnote w:id="4">
    <w:p w:rsidR="009178D1" w:rsidRPr="004B52DE" w:rsidRDefault="009178D1" w:rsidP="009178D1">
      <w:pPr>
        <w:pStyle w:val="FootnoteText"/>
        <w:jc w:val="both"/>
        <w:rPr>
          <w:lang w:val="sr-Cyrl-CS"/>
        </w:rPr>
      </w:pPr>
      <w:r w:rsidRPr="00475896">
        <w:rPr>
          <w:rStyle w:val="FootnoteReference"/>
        </w:rPr>
        <w:footnoteRef/>
      </w:r>
      <w:r w:rsidRPr="00622A4A">
        <w:rPr>
          <w:rFonts w:ascii="Times New Roman" w:hAnsi="Times New Roman" w:cs="Times New Roman"/>
          <w:lang w:val="sr-Cyrl-CS"/>
        </w:rPr>
        <w:t>М</w:t>
      </w:r>
      <w:r w:rsidRPr="00622A4A">
        <w:rPr>
          <w:rFonts w:ascii="Times New Roman" w:hAnsi="Times New Roman" w:cs="Times New Roman"/>
        </w:rPr>
        <w:t>a</w:t>
      </w:r>
      <w:r w:rsidRPr="00622A4A">
        <w:rPr>
          <w:rFonts w:ascii="Times New Roman" w:hAnsi="Times New Roman" w:cs="Times New Roman"/>
          <w:lang w:val="sr-Cyrl-CS"/>
        </w:rPr>
        <w:t xml:space="preserve">рина Ајдуковић, „Психосоцијалне интервенције с починитељима насиља у обитељи“, </w:t>
      </w:r>
      <w:r w:rsidR="000B49F0">
        <w:rPr>
          <w:rFonts w:ascii="Times New Roman" w:hAnsi="Times New Roman" w:cs="Times New Roman"/>
          <w:lang w:val="sr-Cyrl-CS"/>
        </w:rPr>
        <w:t>Хрватски љетопис за казнено право и политику</w:t>
      </w:r>
      <w:r w:rsidRPr="00622A4A">
        <w:rPr>
          <w:rFonts w:ascii="Times New Roman" w:hAnsi="Times New Roman" w:cs="Times New Roman"/>
          <w:lang w:val="sr-Cyrl-CS"/>
        </w:rPr>
        <w:t>, Загреб, вол. 11, број 1/2004, стр. 171-199.</w:t>
      </w:r>
    </w:p>
  </w:footnote>
  <w:footnote w:id="5">
    <w:p w:rsidR="009178D1" w:rsidRPr="004B52DE" w:rsidRDefault="009178D1" w:rsidP="009178D1">
      <w:pPr>
        <w:pStyle w:val="FootnoteText"/>
        <w:rPr>
          <w:rFonts w:ascii="Times New Roman" w:hAnsi="Times New Roman" w:cs="Times New Roman"/>
          <w:lang w:val="sr-Cyrl-CS"/>
        </w:rPr>
      </w:pPr>
      <w:r w:rsidRPr="004B52DE">
        <w:rPr>
          <w:rStyle w:val="FootnoteReference"/>
          <w:rFonts w:ascii="Times New Roman" w:hAnsi="Times New Roman" w:cs="Times New Roman"/>
        </w:rPr>
        <w:footnoteRef/>
      </w:r>
      <w:r w:rsidRPr="004B52DE">
        <w:rPr>
          <w:rFonts w:ascii="Times New Roman" w:hAnsi="Times New Roman" w:cs="Times New Roman"/>
          <w:lang w:val="sr-Cyrl-CS"/>
        </w:rPr>
        <w:t>Т</w:t>
      </w:r>
      <w:r w:rsidRPr="004B52DE">
        <w:rPr>
          <w:rFonts w:ascii="Times New Roman" w:hAnsi="Times New Roman" w:cs="Times New Roman"/>
          <w:lang w:val="en-US"/>
        </w:rPr>
        <w:t>a</w:t>
      </w:r>
      <w:r w:rsidRPr="004B52DE">
        <w:rPr>
          <w:rFonts w:ascii="Times New Roman" w:hAnsi="Times New Roman" w:cs="Times New Roman"/>
          <w:lang w:val="sr-Cyrl-CS"/>
        </w:rPr>
        <w:t>ња</w:t>
      </w:r>
      <w:r>
        <w:rPr>
          <w:rFonts w:ascii="Times New Roman" w:hAnsi="Times New Roman" w:cs="Times New Roman"/>
          <w:lang w:val="sr-Cyrl-CS"/>
        </w:rPr>
        <w:t xml:space="preserve"> Игњатовић,„</w:t>
      </w:r>
      <w:r w:rsidRPr="004B52DE">
        <w:rPr>
          <w:rFonts w:ascii="Times New Roman" w:hAnsi="Times New Roman" w:cs="Times New Roman"/>
          <w:lang w:val="sr-Cyrl-CS"/>
        </w:rPr>
        <w:t>Насиље према женама у интимном партнерском односу: Модел координираног одговора заједнице</w:t>
      </w:r>
      <w:r>
        <w:rPr>
          <w:rFonts w:ascii="Times New Roman" w:hAnsi="Times New Roman" w:cs="Times New Roman"/>
          <w:lang w:val="sr-Cyrl-CS"/>
        </w:rPr>
        <w:t xml:space="preserve">“ </w:t>
      </w:r>
      <w:r w:rsidRPr="004B52DE">
        <w:rPr>
          <w:rFonts w:ascii="Times New Roman" w:hAnsi="Times New Roman" w:cs="Times New Roman"/>
          <w:lang w:val="sr-Cyrl-CS"/>
        </w:rPr>
        <w:t>, Реконструкција женски фонд, Београд, 2011.</w:t>
      </w:r>
    </w:p>
  </w:footnote>
  <w:footnote w:id="6">
    <w:p w:rsidR="009178D1" w:rsidRPr="0017407F" w:rsidRDefault="009178D1" w:rsidP="009178D1">
      <w:pPr>
        <w:pStyle w:val="FootnoteText"/>
        <w:jc w:val="both"/>
        <w:rPr>
          <w:rFonts w:ascii="Times New Roman" w:hAnsi="Times New Roman" w:cs="Times New Roman"/>
          <w:lang w:val="sr-Cyrl-CS"/>
        </w:rPr>
      </w:pPr>
      <w:r w:rsidRPr="0017407F">
        <w:rPr>
          <w:rStyle w:val="FootnoteReference"/>
          <w:rFonts w:ascii="Times New Roman" w:hAnsi="Times New Roman" w:cs="Times New Roman"/>
        </w:rPr>
        <w:footnoteRef/>
      </w:r>
      <w:r w:rsidRPr="0017407F">
        <w:rPr>
          <w:rFonts w:ascii="Times New Roman" w:hAnsi="Times New Roman" w:cs="Times New Roman"/>
          <w:lang w:val="sr-Cyrl-CS"/>
        </w:rPr>
        <w:t>Додатни подаци о</w:t>
      </w:r>
      <w:r w:rsidR="000B49F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Дулут моделу интервенције и</w:t>
      </w:r>
      <w:r w:rsidRPr="0017407F">
        <w:rPr>
          <w:rFonts w:ascii="Times New Roman" w:hAnsi="Times New Roman" w:cs="Times New Roman"/>
          <w:lang w:val="sr-Cyrl-CS"/>
        </w:rPr>
        <w:t xml:space="preserve"> ДАИП програму могу се наћи на </w:t>
      </w:r>
      <w:hyperlink r:id="rId1" w:history="1">
        <w:r w:rsidRPr="0017407F">
          <w:rPr>
            <w:rStyle w:val="Hyperlink"/>
            <w:rFonts w:ascii="Times New Roman" w:hAnsi="Times New Roman" w:cs="Times New Roman"/>
            <w:lang w:val="sr-Cyrl-CS"/>
          </w:rPr>
          <w:t>http://www.theduluthmodel.org/about/index.html</w:t>
        </w:r>
      </w:hyperlink>
    </w:p>
  </w:footnote>
  <w:footnote w:id="7">
    <w:p w:rsidR="009178D1" w:rsidRPr="00DD1286" w:rsidRDefault="009178D1" w:rsidP="009178D1">
      <w:pPr>
        <w:pStyle w:val="FootnoteText"/>
        <w:rPr>
          <w:lang w:val="sr-Cyrl-CS"/>
        </w:rPr>
      </w:pPr>
      <w:r w:rsidRPr="000B49F0">
        <w:rPr>
          <w:rStyle w:val="FootnoteReference"/>
          <w:rFonts w:ascii="Times New Roman" w:hAnsi="Times New Roman" w:cs="Times New Roman"/>
        </w:rPr>
        <w:footnoteRef/>
      </w:r>
      <w:r w:rsidRPr="000B49F0">
        <w:rPr>
          <w:rFonts w:ascii="Times New Roman" w:hAnsi="Times New Roman" w:cs="Times New Roman"/>
        </w:rPr>
        <w:t xml:space="preserve"> ДАИП програм</w:t>
      </w:r>
      <w:r w:rsidRPr="000B49F0">
        <w:rPr>
          <w:rFonts w:ascii="Times New Roman" w:hAnsi="Times New Roman" w:cs="Times New Roman"/>
          <w:lang w:val="sr-Cyrl-CS"/>
        </w:rPr>
        <w:t xml:space="preserve">. Види даље на: </w:t>
      </w:r>
      <w:r w:rsidRPr="000B49F0">
        <w:rPr>
          <w:rFonts w:ascii="Times New Roman" w:hAnsi="Times New Roman" w:cs="Times New Roman"/>
        </w:rPr>
        <w:t xml:space="preserve"> </w:t>
      </w:r>
      <w:hyperlink r:id="rId2" w:history="1">
        <w:r w:rsidRPr="000B49F0">
          <w:rPr>
            <w:rStyle w:val="Hyperlink"/>
            <w:rFonts w:ascii="Times New Roman" w:hAnsi="Times New Roman" w:cs="Times New Roman"/>
          </w:rPr>
          <w:t>http://www.theduluthmodel.org/about/index.html</w:t>
        </w:r>
      </w:hyperlink>
      <w:r>
        <w:rPr>
          <w:lang w:val="sr-Cyrl-CS"/>
        </w:rPr>
        <w:t xml:space="preserve">. </w:t>
      </w:r>
    </w:p>
  </w:footnote>
  <w:footnote w:id="8">
    <w:p w:rsidR="009178D1" w:rsidRPr="00C2759A" w:rsidRDefault="009178D1" w:rsidP="009178D1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 w:rsidRPr="00C2759A">
        <w:rPr>
          <w:rFonts w:ascii="Times New Roman" w:hAnsi="Times New Roman" w:cs="Times New Roman"/>
          <w:lang w:val="sr-Cyrl-CS"/>
        </w:rPr>
        <w:t>Тaња Игњатовић, „Насиље према женама у интимном партнерском односу: Модел координираног одговора заједнице“, Реконструкција женски фонд, Београд, 2011</w:t>
      </w:r>
    </w:p>
  </w:footnote>
  <w:footnote w:id="9">
    <w:p w:rsidR="009178D1" w:rsidRPr="00377611" w:rsidRDefault="009178D1" w:rsidP="009178D1">
      <w:pPr>
        <w:pStyle w:val="FootnoteText"/>
        <w:jc w:val="both"/>
        <w:rPr>
          <w:rFonts w:ascii="Times New Roman" w:hAnsi="Times New Roman" w:cs="Times New Roman"/>
          <w:lang w:val="sr-Cyrl-CS"/>
        </w:rPr>
      </w:pPr>
      <w:r w:rsidRPr="00377611">
        <w:rPr>
          <w:rStyle w:val="FootnoteReference"/>
          <w:rFonts w:ascii="Times New Roman" w:hAnsi="Times New Roman" w:cs="Times New Roman"/>
        </w:rPr>
        <w:footnoteRef/>
      </w:r>
      <w:r w:rsidRPr="00377611">
        <w:rPr>
          <w:rFonts w:ascii="Times New Roman" w:hAnsi="Times New Roman" w:cs="Times New Roman"/>
          <w:lang w:val="sr-Cyrl-CS"/>
        </w:rPr>
        <w:t xml:space="preserve">Детаљнији подаци о </w:t>
      </w:r>
      <w:r w:rsidRPr="00377611">
        <w:rPr>
          <w:rFonts w:ascii="Times New Roman" w:hAnsi="Times New Roman" w:cs="Times New Roman"/>
          <w:i/>
        </w:rPr>
        <w:t>Domestic Abuse Intervention Centre Vienna</w:t>
      </w:r>
      <w:r w:rsidR="000B49F0">
        <w:rPr>
          <w:rFonts w:ascii="Times New Roman" w:hAnsi="Times New Roman" w:cs="Times New Roman"/>
          <w:i/>
          <w:lang w:val="sr-Cyrl-CS"/>
        </w:rPr>
        <w:t xml:space="preserve"> </w:t>
      </w:r>
      <w:r w:rsidRPr="00377611">
        <w:rPr>
          <w:rFonts w:ascii="Times New Roman" w:hAnsi="Times New Roman" w:cs="Times New Roman"/>
          <w:lang w:val="sr-Cyrl-CS"/>
        </w:rPr>
        <w:t xml:space="preserve">на линку </w:t>
      </w:r>
      <w:hyperlink r:id="rId3" w:history="1">
        <w:r w:rsidRPr="00C67445">
          <w:rPr>
            <w:rStyle w:val="Hyperlink"/>
            <w:rFonts w:ascii="Times New Roman" w:hAnsi="Times New Roman" w:cs="Times New Roman"/>
            <w:lang w:val="sr-Cyrl-CS"/>
          </w:rPr>
          <w:t>http://www.interventionsstelle-wien.at/start.asp?ID=333&amp;b=52</w:t>
        </w:r>
      </w:hyperlink>
    </w:p>
  </w:footnote>
  <w:footnote w:id="10">
    <w:p w:rsidR="009178D1" w:rsidRPr="00F11F70" w:rsidRDefault="009178D1" w:rsidP="009178D1">
      <w:pPr>
        <w:pStyle w:val="FootnoteText"/>
        <w:jc w:val="both"/>
      </w:pPr>
      <w:r w:rsidRPr="00377611">
        <w:rPr>
          <w:rStyle w:val="FootnoteReference"/>
          <w:rFonts w:ascii="Times New Roman" w:hAnsi="Times New Roman" w:cs="Times New Roman"/>
        </w:rPr>
        <w:footnoteRef/>
      </w:r>
      <w:r w:rsidRPr="00377611">
        <w:rPr>
          <w:rFonts w:ascii="Times New Roman" w:hAnsi="Times New Roman" w:cs="Times New Roman"/>
          <w:lang w:val="sr-Cyrl-CS"/>
        </w:rPr>
        <w:t>Истраживања указују да групни рад са починиоцима насиља мора бити високо структуиран како би се избегла опасност да се љутња и девијантни морал успоставе као групна норма и успостави атмосфера у којој се негативни ставови</w:t>
      </w:r>
      <w:r w:rsidRPr="00CC40B6">
        <w:rPr>
          <w:rFonts w:ascii="Times New Roman" w:hAnsi="Times New Roman" w:cs="Times New Roman"/>
          <w:lang w:val="sr-Cyrl-CS"/>
        </w:rPr>
        <w:t xml:space="preserve"> поткрепљују (Ајдуковић,2004)</w:t>
      </w:r>
      <w:r>
        <w:rPr>
          <w:rFonts w:ascii="Times New Roman" w:hAnsi="Times New Roman" w:cs="Times New Roman"/>
        </w:rPr>
        <w:t>.</w:t>
      </w:r>
    </w:p>
  </w:footnote>
  <w:footnote w:id="11">
    <w:p w:rsidR="009178D1" w:rsidRPr="00C2759A" w:rsidRDefault="009178D1" w:rsidP="009178D1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 w:rsidRPr="004B52DE">
        <w:rPr>
          <w:rFonts w:ascii="Times New Roman" w:hAnsi="Times New Roman" w:cs="Times New Roman"/>
          <w:lang w:val="sr-Cyrl-CS"/>
        </w:rPr>
        <w:t>М</w:t>
      </w:r>
      <w:r w:rsidRPr="004B52DE">
        <w:rPr>
          <w:rFonts w:ascii="Times New Roman" w:hAnsi="Times New Roman" w:cs="Times New Roman"/>
        </w:rPr>
        <w:t>a</w:t>
      </w:r>
      <w:r w:rsidRPr="004B52DE">
        <w:rPr>
          <w:rFonts w:ascii="Times New Roman" w:hAnsi="Times New Roman" w:cs="Times New Roman"/>
          <w:lang w:val="sr-Cyrl-CS"/>
        </w:rPr>
        <w:t xml:space="preserve">рина </w:t>
      </w:r>
      <w:r>
        <w:rPr>
          <w:rFonts w:ascii="Times New Roman" w:hAnsi="Times New Roman" w:cs="Times New Roman"/>
          <w:lang w:val="sr-Cyrl-CS"/>
        </w:rPr>
        <w:t xml:space="preserve">Ајдуковић, </w:t>
      </w:r>
      <w:r w:rsidRPr="004B52DE">
        <w:rPr>
          <w:rFonts w:ascii="Times New Roman" w:hAnsi="Times New Roman" w:cs="Times New Roman"/>
          <w:lang w:val="sr-Cyrl-CS"/>
        </w:rPr>
        <w:t>„П</w:t>
      </w:r>
      <w:r>
        <w:rPr>
          <w:rFonts w:ascii="Times New Roman" w:hAnsi="Times New Roman" w:cs="Times New Roman"/>
          <w:lang w:val="sr-Cyrl-CS"/>
        </w:rPr>
        <w:t>сихосоцијалне интервенције с поч</w:t>
      </w:r>
      <w:r w:rsidRPr="004B52DE">
        <w:rPr>
          <w:rFonts w:ascii="Times New Roman" w:hAnsi="Times New Roman" w:cs="Times New Roman"/>
          <w:lang w:val="sr-Cyrl-CS"/>
        </w:rPr>
        <w:t xml:space="preserve">инитељима насиља у обитељи“, </w:t>
      </w:r>
      <w:r w:rsidRPr="00482A10">
        <w:rPr>
          <w:rFonts w:ascii="Times New Roman" w:hAnsi="Times New Roman" w:cs="Times New Roman"/>
          <w:lang w:val="sr-Cyrl-CS"/>
        </w:rPr>
        <w:t>Hrvatski ljetopis za kazneno pravo i politiku</w:t>
      </w:r>
      <w:r>
        <w:rPr>
          <w:rFonts w:ascii="Times New Roman" w:hAnsi="Times New Roman" w:cs="Times New Roman"/>
          <w:lang w:val="sr-Cyrl-CS"/>
        </w:rPr>
        <w:t xml:space="preserve">, Загреб, вол. 11, број 1/2004. </w:t>
      </w:r>
    </w:p>
  </w:footnote>
  <w:footnote w:id="12">
    <w:p w:rsidR="009178D1" w:rsidRPr="000B49F0" w:rsidRDefault="009178D1" w:rsidP="009178D1">
      <w:pPr>
        <w:pStyle w:val="FootnoteText"/>
        <w:rPr>
          <w:rFonts w:ascii="Times New Roman" w:hAnsi="Times New Roman" w:cs="Times New Roman"/>
          <w:lang w:val="sr-Cyrl-CS"/>
        </w:rPr>
      </w:pPr>
      <w:r w:rsidRPr="000B49F0">
        <w:rPr>
          <w:rStyle w:val="FootnoteReference"/>
          <w:rFonts w:ascii="Times New Roman" w:hAnsi="Times New Roman" w:cs="Times New Roman"/>
        </w:rPr>
        <w:footnoteRef/>
      </w:r>
      <w:r w:rsidRPr="000B49F0">
        <w:rPr>
          <w:rFonts w:ascii="Times New Roman" w:hAnsi="Times New Roman" w:cs="Times New Roman"/>
          <w:lang w:val="sr-Cyrl-CS"/>
        </w:rPr>
        <w:t xml:space="preserve"> Исто </w:t>
      </w:r>
    </w:p>
  </w:footnote>
  <w:footnote w:id="13">
    <w:p w:rsidR="009178D1" w:rsidRPr="00126759" w:rsidRDefault="009178D1" w:rsidP="009178D1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21B0C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  <w:lang w:val="sr-Cyrl-CS"/>
        </w:rPr>
        <w:t>„</w:t>
      </w:r>
      <w:r w:rsidR="000B49F0">
        <w:rPr>
          <w:rFonts w:ascii="Times New Roman" w:hAnsi="Times New Roman" w:cs="Times New Roman"/>
          <w:sz w:val="20"/>
          <w:szCs w:val="20"/>
          <w:lang w:val="sr-Cyrl-CS"/>
        </w:rPr>
        <w:t>C</w:t>
      </w:r>
      <w:r w:rsidRPr="00021B0C">
        <w:rPr>
          <w:rFonts w:ascii="Times New Roman" w:hAnsi="Times New Roman" w:cs="Times New Roman"/>
          <w:sz w:val="20"/>
          <w:szCs w:val="20"/>
        </w:rPr>
        <w:t>ounseling and education groups</w:t>
      </w:r>
      <w:r>
        <w:rPr>
          <w:rFonts w:ascii="Times New Roman" w:hAnsi="Times New Roman" w:cs="Times New Roman"/>
          <w:sz w:val="20"/>
          <w:szCs w:val="20"/>
          <w:lang w:val="sr-Cyrl-CS"/>
        </w:rPr>
        <w:t>“ - У саветодавном делу програма (</w:t>
      </w:r>
      <w:r w:rsidRPr="00021B0C">
        <w:rPr>
          <w:rFonts w:ascii="Times New Roman" w:hAnsi="Times New Roman" w:cs="Times New Roman"/>
          <w:sz w:val="20"/>
          <w:szCs w:val="20"/>
        </w:rPr>
        <w:t>counseling</w:t>
      </w:r>
      <w:r>
        <w:rPr>
          <w:rFonts w:ascii="Times New Roman" w:hAnsi="Times New Roman" w:cs="Times New Roman"/>
          <w:sz w:val="20"/>
          <w:szCs w:val="20"/>
          <w:lang w:val="sr-Cyrl-CS"/>
        </w:rPr>
        <w:t>) мушкарац учи како да заустави физико насиље, у едукативном делу (</w:t>
      </w:r>
      <w:r w:rsidRPr="00021B0C">
        <w:rPr>
          <w:rFonts w:ascii="Times New Roman" w:hAnsi="Times New Roman" w:cs="Times New Roman"/>
          <w:sz w:val="20"/>
          <w:szCs w:val="20"/>
        </w:rPr>
        <w:t>education</w:t>
      </w:r>
      <w:r>
        <w:rPr>
          <w:rFonts w:ascii="Times New Roman" w:hAnsi="Times New Roman" w:cs="Times New Roman"/>
          <w:sz w:val="20"/>
          <w:szCs w:val="20"/>
          <w:lang w:val="sr-Cyrl-CS"/>
        </w:rPr>
        <w:t>) ради се на промени вредности и уверења који су у темељу насилничког понашања</w:t>
      </w:r>
    </w:p>
  </w:footnote>
  <w:footnote w:id="14">
    <w:p w:rsidR="009178D1" w:rsidRPr="00021B0C" w:rsidRDefault="009178D1" w:rsidP="009178D1">
      <w:pPr>
        <w:pStyle w:val="FootnoteText"/>
        <w:rPr>
          <w:rFonts w:ascii="Times New Roman" w:hAnsi="Times New Roman" w:cs="Times New Roman"/>
          <w:lang w:val="sr-Cyrl-CS"/>
        </w:rPr>
      </w:pPr>
      <w:r w:rsidRPr="00021B0C">
        <w:rPr>
          <w:rStyle w:val="FootnoteReference"/>
          <w:rFonts w:ascii="Times New Roman" w:hAnsi="Times New Roman" w:cs="Times New Roman"/>
        </w:rPr>
        <w:footnoteRef/>
      </w:r>
      <w:r w:rsidRPr="00021B0C">
        <w:rPr>
          <w:rFonts w:ascii="Times New Roman" w:hAnsi="Times New Roman" w:cs="Times New Roman"/>
          <w:lang w:val="sr-Cyrl-CS"/>
        </w:rPr>
        <w:t>Публикација</w:t>
      </w:r>
      <w:r>
        <w:rPr>
          <w:rFonts w:ascii="Times New Roman" w:hAnsi="Times New Roman" w:cs="Times New Roman"/>
          <w:lang w:val="sr-Cyrl-CS"/>
        </w:rPr>
        <w:t>,у којој су шире пр</w:t>
      </w:r>
      <w:r w:rsidR="00A87704">
        <w:rPr>
          <w:rFonts w:ascii="Times New Roman" w:hAnsi="Times New Roman" w:cs="Times New Roman"/>
          <w:lang w:val="sr-Cyrl-CS"/>
        </w:rPr>
        <w:t xml:space="preserve">едстављени резултати евалуација </w:t>
      </w:r>
      <w:r>
        <w:rPr>
          <w:rFonts w:ascii="Times New Roman" w:hAnsi="Times New Roman" w:cs="Times New Roman"/>
          <w:lang w:val="sr-Cyrl-CS"/>
        </w:rPr>
        <w:t xml:space="preserve">Дулут модела </w:t>
      </w:r>
      <w:r w:rsidRPr="00021B0C">
        <w:rPr>
          <w:rFonts w:ascii="Times New Roman" w:hAnsi="Times New Roman" w:cs="Times New Roman"/>
          <w:lang w:val="sr-Cyrl-CS"/>
        </w:rPr>
        <w:t xml:space="preserve">је доступна на линку: </w:t>
      </w:r>
      <w:hyperlink r:id="rId4" w:history="1">
        <w:r w:rsidRPr="00021B0C">
          <w:rPr>
            <w:rStyle w:val="Hyperlink"/>
            <w:rFonts w:ascii="Times New Roman" w:hAnsi="Times New Roman" w:cs="Times New Roman"/>
            <w:lang w:val="sr-Cyrl-CS"/>
          </w:rPr>
          <w:t>http://www.theduluthmodel.org/pdf/ProgramEvaluation.pdf</w:t>
        </w:r>
      </w:hyperlink>
    </w:p>
  </w:footnote>
  <w:footnote w:id="15">
    <w:p w:rsidR="009178D1" w:rsidRDefault="009178D1" w:rsidP="009178D1">
      <w:pPr>
        <w:pStyle w:val="FootnoteText"/>
        <w:jc w:val="both"/>
      </w:pPr>
      <w:r w:rsidRPr="001810B9">
        <w:rPr>
          <w:rStyle w:val="FootnoteReference"/>
        </w:rPr>
        <w:footnoteRef/>
      </w:r>
      <w:r w:rsidRPr="001810B9">
        <w:t xml:space="preserve"> </w:t>
      </w:r>
      <w:r w:rsidRPr="001810B9">
        <w:rPr>
          <w:rFonts w:ascii="Times New Roman" w:hAnsi="Times New Roman" w:cs="Times New Roman"/>
        </w:rPr>
        <w:t xml:space="preserve">Stosny, 1997., Tutty  и сар., 2001 </w:t>
      </w:r>
      <w:r w:rsidRPr="001810B9">
        <w:rPr>
          <w:rFonts w:ascii="Times New Roman" w:hAnsi="Times New Roman" w:cs="Times New Roman"/>
          <w:lang w:val="sr-Cyrl-CS"/>
        </w:rPr>
        <w:t xml:space="preserve">наведено према: </w:t>
      </w:r>
      <w:r w:rsidRPr="001810B9">
        <w:rPr>
          <w:rFonts w:ascii="Times New Roman" w:hAnsi="Times New Roman" w:cs="Times New Roman"/>
        </w:rPr>
        <w:t>Мaрина Ајдуковић, „Психосоцијалне интервенције с починитељима</w:t>
      </w:r>
      <w:r w:rsidRPr="00482A10">
        <w:rPr>
          <w:rFonts w:ascii="Times New Roman" w:hAnsi="Times New Roman" w:cs="Times New Roman"/>
        </w:rPr>
        <w:t xml:space="preserve"> насиља у обитељи“, </w:t>
      </w:r>
      <w:r w:rsidR="000B49F0">
        <w:rPr>
          <w:rFonts w:ascii="Times New Roman" w:hAnsi="Times New Roman" w:cs="Times New Roman"/>
          <w:lang w:val="sr-Cyrl-CS"/>
        </w:rPr>
        <w:t>Хрватски љетопис за казнено право и политику</w:t>
      </w:r>
      <w:r w:rsidRPr="00482A10">
        <w:rPr>
          <w:rFonts w:ascii="Times New Roman" w:hAnsi="Times New Roman" w:cs="Times New Roman"/>
        </w:rPr>
        <w:t>, Загреб, вол. 11, број 1/2004.</w:t>
      </w:r>
    </w:p>
  </w:footnote>
  <w:footnote w:id="16">
    <w:p w:rsidR="009178D1" w:rsidRDefault="009178D1" w:rsidP="009178D1">
      <w:pPr>
        <w:pStyle w:val="FootnoteText"/>
        <w:rPr>
          <w:rFonts w:ascii="Times New Roman" w:hAnsi="Times New Roman" w:cs="Times New Roman"/>
          <w:lang w:val="sr-Cyrl-CS"/>
        </w:rPr>
      </w:pPr>
      <w:r>
        <w:rPr>
          <w:rStyle w:val="FootnoteReference"/>
        </w:rPr>
        <w:footnoteRef/>
      </w:r>
      <w:r w:rsidRPr="004B52DE">
        <w:rPr>
          <w:rFonts w:ascii="Times New Roman" w:hAnsi="Times New Roman" w:cs="Times New Roman"/>
          <w:lang w:val="en-US"/>
        </w:rPr>
        <w:t>J</w:t>
      </w:r>
      <w:r w:rsidRPr="004B52DE">
        <w:rPr>
          <w:rFonts w:ascii="Times New Roman" w:hAnsi="Times New Roman" w:cs="Times New Roman"/>
          <w:lang w:val="sr-Cyrl-CS"/>
        </w:rPr>
        <w:t>о</w:t>
      </w:r>
      <w:r w:rsidRPr="004B52DE">
        <w:rPr>
          <w:rFonts w:ascii="Times New Roman" w:hAnsi="Times New Roman" w:cs="Times New Roman"/>
          <w:lang w:val="en-US"/>
        </w:rPr>
        <w:t>hnAshcroft, Deborah</w:t>
      </w:r>
      <w:r>
        <w:rPr>
          <w:rFonts w:ascii="Times New Roman" w:hAnsi="Times New Roman" w:cs="Times New Roman"/>
          <w:lang w:val="sr-Cyrl-CS"/>
        </w:rPr>
        <w:t xml:space="preserve"> Ј. </w:t>
      </w:r>
      <w:r>
        <w:rPr>
          <w:rFonts w:ascii="Times New Roman" w:hAnsi="Times New Roman" w:cs="Times New Roman"/>
        </w:rPr>
        <w:t>Daniels</w:t>
      </w:r>
      <w:r>
        <w:rPr>
          <w:rFonts w:ascii="Times New Roman" w:hAnsi="Times New Roman" w:cs="Times New Roman"/>
          <w:lang w:val="en-US"/>
        </w:rPr>
        <w:t xml:space="preserve">, </w:t>
      </w:r>
      <w:r w:rsidRPr="004B52DE">
        <w:rPr>
          <w:rFonts w:ascii="Times New Roman" w:hAnsi="Times New Roman" w:cs="Times New Roman"/>
          <w:lang w:val="en-US"/>
        </w:rPr>
        <w:t xml:space="preserve">Sarah </w:t>
      </w:r>
      <w:r>
        <w:rPr>
          <w:rFonts w:ascii="Times New Roman" w:hAnsi="Times New Roman" w:cs="Times New Roman"/>
          <w:lang w:val="en-US"/>
        </w:rPr>
        <w:t xml:space="preserve">Hart, </w:t>
      </w:r>
      <w:r w:rsidRPr="004B52DE">
        <w:rPr>
          <w:rFonts w:ascii="Times New Roman" w:hAnsi="Times New Roman" w:cs="Times New Roman"/>
        </w:rPr>
        <w:t>„Do Batterer Intervention Programs Work? Two Studies“</w:t>
      </w:r>
      <w:r w:rsidRPr="004B52DE">
        <w:rPr>
          <w:rFonts w:ascii="Times New Roman" w:hAnsi="Times New Roman" w:cs="Times New Roman"/>
          <w:lang w:val="sr-Cyrl-CS"/>
        </w:rPr>
        <w:t xml:space="preserve">, </w:t>
      </w:r>
      <w:r w:rsidRPr="004B52DE">
        <w:rPr>
          <w:rFonts w:ascii="Times New Roman" w:hAnsi="Times New Roman" w:cs="Times New Roman"/>
        </w:rPr>
        <w:t xml:space="preserve">Research for </w:t>
      </w:r>
      <w:r w:rsidRPr="004B52DE">
        <w:rPr>
          <w:rFonts w:ascii="Times New Roman" w:hAnsi="Times New Roman" w:cs="Times New Roman"/>
          <w:lang w:val="en-US"/>
        </w:rPr>
        <w:t>Practice</w:t>
      </w:r>
      <w:r w:rsidRPr="004B52DE">
        <w:rPr>
          <w:rFonts w:ascii="Times New Roman" w:hAnsi="Times New Roman" w:cs="Times New Roman"/>
        </w:rPr>
        <w:t>, U.S. Departmentof Justice,Officeof JusticePrograms,NationalInstituteof Justice,Washington,200</w:t>
      </w:r>
      <w:r w:rsidRPr="004B52DE">
        <w:rPr>
          <w:rFonts w:ascii="Times New Roman" w:hAnsi="Times New Roman" w:cs="Times New Roman"/>
          <w:lang w:val="sr-Cyrl-CS"/>
        </w:rPr>
        <w:t>3</w:t>
      </w:r>
    </w:p>
    <w:p w:rsidR="009178D1" w:rsidRPr="00F11F70" w:rsidRDefault="009178D1" w:rsidP="009178D1">
      <w:pPr>
        <w:pStyle w:val="FootnoteText"/>
        <w:rPr>
          <w:lang w:val="sr-Cyrl-CS"/>
        </w:rPr>
      </w:pPr>
    </w:p>
  </w:footnote>
  <w:footnote w:id="17">
    <w:p w:rsidR="009178D1" w:rsidRPr="000B49F0" w:rsidRDefault="009178D1" w:rsidP="009178D1">
      <w:pPr>
        <w:pStyle w:val="FootnoteText"/>
        <w:rPr>
          <w:rFonts w:ascii="Times New Roman" w:hAnsi="Times New Roman" w:cs="Times New Roman"/>
          <w:lang w:val="sr-Cyrl-CS"/>
        </w:rPr>
      </w:pPr>
      <w:r w:rsidRPr="000B49F0">
        <w:rPr>
          <w:rStyle w:val="FootnoteReference"/>
          <w:rFonts w:ascii="Times New Roman" w:hAnsi="Times New Roman" w:cs="Times New Roman"/>
        </w:rPr>
        <w:footnoteRef/>
      </w:r>
      <w:r w:rsidRPr="000B49F0">
        <w:rPr>
          <w:rFonts w:ascii="Times New Roman" w:hAnsi="Times New Roman" w:cs="Times New Roman"/>
          <w:lang w:val="sr-Cyrl-CS"/>
        </w:rPr>
        <w:t>Исто</w:t>
      </w:r>
    </w:p>
  </w:footnote>
  <w:footnote w:id="18">
    <w:p w:rsidR="009178D1" w:rsidRPr="000B49F0" w:rsidRDefault="009178D1" w:rsidP="000B49F0">
      <w:pPr>
        <w:pStyle w:val="FootnoteText"/>
        <w:jc w:val="both"/>
        <w:rPr>
          <w:rFonts w:ascii="Times New Roman" w:hAnsi="Times New Roman" w:cs="Times New Roman"/>
          <w:lang w:val="sr-Cyrl-CS"/>
        </w:rPr>
      </w:pPr>
      <w:r w:rsidRPr="006469D9">
        <w:rPr>
          <w:rStyle w:val="FootnoteReference"/>
          <w:rFonts w:ascii="Times New Roman" w:hAnsi="Times New Roman" w:cs="Times New Roman"/>
        </w:rPr>
        <w:footnoteRef/>
      </w:r>
      <w:r w:rsidRPr="006469D9">
        <w:rPr>
          <w:rFonts w:ascii="Times New Roman" w:hAnsi="Times New Roman" w:cs="Times New Roman"/>
          <w:lang w:val="sr-Cyrl-CS"/>
        </w:rPr>
        <w:t xml:space="preserve">Више о искуствима овог саветовалишта у примени третмана починилаца насиља у партнерским односима на линку: </w:t>
      </w:r>
      <w:hyperlink r:id="rId5" w:history="1">
        <w:r w:rsidRPr="006469D9">
          <w:rPr>
            <w:rStyle w:val="Hyperlink"/>
            <w:rFonts w:ascii="Times New Roman" w:hAnsi="Times New Roman" w:cs="Times New Roman"/>
          </w:rPr>
          <w:t>http://www.asocijacijacsr.org/dokumenta/viewdownload/3-glas-centara-informativni-bilten-asocijacije/40-glas-centara-42-mart-2014</w:t>
        </w:r>
      </w:hyperlink>
    </w:p>
  </w:footnote>
  <w:footnote w:id="19">
    <w:p w:rsidR="009178D1" w:rsidRPr="000B49F0" w:rsidRDefault="009178D1" w:rsidP="009178D1">
      <w:pPr>
        <w:pStyle w:val="FootnoteText"/>
        <w:rPr>
          <w:rFonts w:ascii="Times New Roman" w:hAnsi="Times New Roman" w:cs="Times New Roman"/>
          <w:lang w:val="en-US"/>
        </w:rPr>
      </w:pPr>
      <w:r w:rsidRPr="000B49F0">
        <w:rPr>
          <w:rStyle w:val="FootnoteReference"/>
          <w:rFonts w:ascii="Times New Roman" w:hAnsi="Times New Roman" w:cs="Times New Roman"/>
        </w:rPr>
        <w:footnoteRef/>
      </w:r>
      <w:hyperlink r:id="rId6" w:history="1">
        <w:r w:rsidRPr="000B49F0">
          <w:rPr>
            <w:rStyle w:val="Hyperlink"/>
            <w:rFonts w:ascii="Times New Roman" w:hAnsi="Times New Roman" w:cs="Times New Roman"/>
            <w:lang w:val="sr-Cyrl-CS"/>
          </w:rPr>
          <w:t>http://www.sigurnakuca.net/un_protiv_nasilja/programi_za_pocinioce_nasilja/krizni_centar_za_muskarce.225.html/</w:t>
        </w:r>
      </w:hyperlink>
    </w:p>
  </w:footnote>
  <w:footnote w:id="20">
    <w:p w:rsidR="009178D1" w:rsidRPr="00F11F70" w:rsidRDefault="009178D1" w:rsidP="009178D1">
      <w:pPr>
        <w:pStyle w:val="FootnoteText"/>
        <w:rPr>
          <w:lang w:val="sr-Cyrl-CS"/>
        </w:rPr>
      </w:pPr>
      <w:r>
        <w:rPr>
          <w:rStyle w:val="FootnoteReference"/>
        </w:rPr>
        <w:footnoteRef/>
      </w:r>
      <w:r w:rsidRPr="00F11F70">
        <w:rPr>
          <w:rFonts w:ascii="Times New Roman" w:hAnsi="Times New Roman" w:cs="Times New Roman"/>
        </w:rPr>
        <w:t>Мaрина Ајдуковић, „Психосоцијалне интервенције с починитељима насиља у обитељи“, Хрватски љ</w:t>
      </w:r>
      <w:r w:rsidR="000B49F0">
        <w:rPr>
          <w:rFonts w:ascii="Times New Roman" w:hAnsi="Times New Roman" w:cs="Times New Roman"/>
        </w:rPr>
        <w:t>етопис за казнено право и п</w:t>
      </w:r>
      <w:r w:rsidR="000B49F0">
        <w:rPr>
          <w:rFonts w:ascii="Times New Roman" w:hAnsi="Times New Roman" w:cs="Times New Roman"/>
          <w:lang w:val="sr-Cyrl-CS"/>
        </w:rPr>
        <w:t>олитику</w:t>
      </w:r>
      <w:r w:rsidRPr="00F11F70">
        <w:rPr>
          <w:rFonts w:ascii="Times New Roman" w:hAnsi="Times New Roman" w:cs="Times New Roman"/>
        </w:rPr>
        <w:t>, Загреб, вол. 11, број 1/2004.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D0D"/>
    <w:multiLevelType w:val="hybridMultilevel"/>
    <w:tmpl w:val="B3D0E22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C574A"/>
    <w:multiLevelType w:val="hybridMultilevel"/>
    <w:tmpl w:val="DC96F83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75D50"/>
    <w:multiLevelType w:val="hybridMultilevel"/>
    <w:tmpl w:val="05D0721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825F8"/>
    <w:multiLevelType w:val="hybridMultilevel"/>
    <w:tmpl w:val="9C90AA7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394FB3"/>
    <w:multiLevelType w:val="hybridMultilevel"/>
    <w:tmpl w:val="B5DA1D5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8D1"/>
    <w:rsid w:val="00012FAA"/>
    <w:rsid w:val="000151AE"/>
    <w:rsid w:val="00036AD4"/>
    <w:rsid w:val="00040FD7"/>
    <w:rsid w:val="0008490D"/>
    <w:rsid w:val="00087B28"/>
    <w:rsid w:val="000B49F0"/>
    <w:rsid w:val="000D789B"/>
    <w:rsid w:val="001810B9"/>
    <w:rsid w:val="001924DE"/>
    <w:rsid w:val="001932FA"/>
    <w:rsid w:val="001B4943"/>
    <w:rsid w:val="001C3E88"/>
    <w:rsid w:val="001F07E2"/>
    <w:rsid w:val="00202A95"/>
    <w:rsid w:val="00202D88"/>
    <w:rsid w:val="00260026"/>
    <w:rsid w:val="00266BCB"/>
    <w:rsid w:val="00267A5A"/>
    <w:rsid w:val="002B17B2"/>
    <w:rsid w:val="002E7BC2"/>
    <w:rsid w:val="002F2EDE"/>
    <w:rsid w:val="00304B8A"/>
    <w:rsid w:val="003062D4"/>
    <w:rsid w:val="00381EFC"/>
    <w:rsid w:val="003B0240"/>
    <w:rsid w:val="003D02CC"/>
    <w:rsid w:val="004114E3"/>
    <w:rsid w:val="0043222C"/>
    <w:rsid w:val="0046493C"/>
    <w:rsid w:val="00464D70"/>
    <w:rsid w:val="00471227"/>
    <w:rsid w:val="00492CF5"/>
    <w:rsid w:val="004A2FE9"/>
    <w:rsid w:val="004E5786"/>
    <w:rsid w:val="005054E7"/>
    <w:rsid w:val="0051631F"/>
    <w:rsid w:val="0051798F"/>
    <w:rsid w:val="005246AB"/>
    <w:rsid w:val="00556434"/>
    <w:rsid w:val="00583B18"/>
    <w:rsid w:val="005B1E7F"/>
    <w:rsid w:val="005D1ECB"/>
    <w:rsid w:val="0060100D"/>
    <w:rsid w:val="0060383F"/>
    <w:rsid w:val="006064D1"/>
    <w:rsid w:val="0063475E"/>
    <w:rsid w:val="00647361"/>
    <w:rsid w:val="00652176"/>
    <w:rsid w:val="00655AFA"/>
    <w:rsid w:val="006733C7"/>
    <w:rsid w:val="006821BB"/>
    <w:rsid w:val="006D7FE3"/>
    <w:rsid w:val="007129CF"/>
    <w:rsid w:val="007201D9"/>
    <w:rsid w:val="007417EE"/>
    <w:rsid w:val="007442AA"/>
    <w:rsid w:val="0078239D"/>
    <w:rsid w:val="007856B4"/>
    <w:rsid w:val="007A4C34"/>
    <w:rsid w:val="007B036D"/>
    <w:rsid w:val="008046A2"/>
    <w:rsid w:val="008057E2"/>
    <w:rsid w:val="00826265"/>
    <w:rsid w:val="00847EB0"/>
    <w:rsid w:val="00871E3A"/>
    <w:rsid w:val="008A76B7"/>
    <w:rsid w:val="008B4E5B"/>
    <w:rsid w:val="009178D1"/>
    <w:rsid w:val="009372EF"/>
    <w:rsid w:val="00946494"/>
    <w:rsid w:val="009A032D"/>
    <w:rsid w:val="009E53C8"/>
    <w:rsid w:val="009F6F1D"/>
    <w:rsid w:val="00A155DD"/>
    <w:rsid w:val="00A60EEB"/>
    <w:rsid w:val="00A7682D"/>
    <w:rsid w:val="00A87704"/>
    <w:rsid w:val="00A96E34"/>
    <w:rsid w:val="00AA2D9A"/>
    <w:rsid w:val="00AC02C3"/>
    <w:rsid w:val="00AC693D"/>
    <w:rsid w:val="00AD29B1"/>
    <w:rsid w:val="00AE2CD9"/>
    <w:rsid w:val="00B25597"/>
    <w:rsid w:val="00B338E3"/>
    <w:rsid w:val="00B44C65"/>
    <w:rsid w:val="00B623EB"/>
    <w:rsid w:val="00BA103D"/>
    <w:rsid w:val="00BE5857"/>
    <w:rsid w:val="00C102F9"/>
    <w:rsid w:val="00C461E0"/>
    <w:rsid w:val="00C877C3"/>
    <w:rsid w:val="00CA1E56"/>
    <w:rsid w:val="00CA2FD8"/>
    <w:rsid w:val="00CE4BCA"/>
    <w:rsid w:val="00CF19F0"/>
    <w:rsid w:val="00D509E7"/>
    <w:rsid w:val="00DA242C"/>
    <w:rsid w:val="00DD2F87"/>
    <w:rsid w:val="00E40619"/>
    <w:rsid w:val="00E57058"/>
    <w:rsid w:val="00E92A77"/>
    <w:rsid w:val="00E94F63"/>
    <w:rsid w:val="00EA3A28"/>
    <w:rsid w:val="00EB51A4"/>
    <w:rsid w:val="00EB5294"/>
    <w:rsid w:val="00EC588E"/>
    <w:rsid w:val="00F30ACC"/>
    <w:rsid w:val="00FB5DA4"/>
    <w:rsid w:val="00FC1CA1"/>
    <w:rsid w:val="00FE17E3"/>
    <w:rsid w:val="00FE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D1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9178D1"/>
    <w:rPr>
      <w:vertAlign w:val="superscript"/>
    </w:rPr>
  </w:style>
  <w:style w:type="paragraph" w:customStyle="1" w:styleId="Default">
    <w:name w:val="Default"/>
    <w:rsid w:val="009178D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sr-Latn-CS" w:eastAsia="sr-Latn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78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78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CS" w:eastAsia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78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8D1"/>
    <w:rPr>
      <w:rFonts w:eastAsiaTheme="minorEastAsia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17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8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7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8D1"/>
    <w:rPr>
      <w:rFonts w:eastAsiaTheme="minorEastAsia"/>
      <w:sz w:val="20"/>
      <w:szCs w:val="20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D1"/>
    <w:rPr>
      <w:rFonts w:ascii="Tahoma" w:eastAsiaTheme="minorEastAsia" w:hAnsi="Tahoma" w:cs="Tahoma"/>
      <w:sz w:val="16"/>
      <w:szCs w:val="16"/>
      <w:lang w:val="sr-Latn-CS" w:eastAsia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1924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7B2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B28"/>
    <w:rPr>
      <w:rFonts w:eastAsiaTheme="minorEastAsia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87B2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B28"/>
    <w:rPr>
      <w:rFonts w:eastAsiaTheme="minorEastAsia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vukotic@live.com" TargetMode="External"/><Relationship Id="rId13" Type="http://schemas.openxmlformats.org/officeDocument/2006/relationships/hyperlink" Target="http://www.sigurnakuca.net/un_protiv_nasilja/programi_za_pocinioce_nasilja/krizni_centar_za_muskarce.225.html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duluthmodel.org/pdf/ProgramEvaluation.pdf" TargetMode="External"/><Relationship Id="rId17" Type="http://schemas.openxmlformats.org/officeDocument/2006/relationships/hyperlink" Target="http://www.propisi.hr/print.php?id=122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z/98/Kazneni-zak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duluthmodel.org/about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ventionsstelle-wien.at/start.asp?ID=333&amp;b=52" TargetMode="External"/><Relationship Id="rId10" Type="http://schemas.openxmlformats.org/officeDocument/2006/relationships/hyperlink" Target="http://www.londonscb.gov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tpisujem.org/doc/62c0bd2c2f16f9f2586f711f45d3255b.pdf" TargetMode="External"/><Relationship Id="rId14" Type="http://schemas.openxmlformats.org/officeDocument/2006/relationships/hyperlink" Target="http://www.asocijacijacsr.org/dokumenta/viewdownload/3-glas-centara-informativni-bilten-asocijacije/40-glas-centara-42-mart-2014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ntionsstelle-wien.at/start.asp?ID=333&amp;b=52" TargetMode="External"/><Relationship Id="rId2" Type="http://schemas.openxmlformats.org/officeDocument/2006/relationships/hyperlink" Target="http://www.theduluthmodel.org/about/index.html" TargetMode="External"/><Relationship Id="rId1" Type="http://schemas.openxmlformats.org/officeDocument/2006/relationships/hyperlink" Target="http://www.theduluthmodel.org/about/index.html" TargetMode="External"/><Relationship Id="rId6" Type="http://schemas.openxmlformats.org/officeDocument/2006/relationships/hyperlink" Target="http://www.sigurnakuca.net/un_protiv_nasilja/programi_za_pocinioce_nasilja/krizni_centar_za_muskarce.225.html/" TargetMode="External"/><Relationship Id="rId5" Type="http://schemas.openxmlformats.org/officeDocument/2006/relationships/hyperlink" Target="http://www.asocijacijacsr.org/dokumenta/viewdownload/3-glas-centara-informativni-bilten-asocijacije/40-glas-centara-42-mart-2014" TargetMode="External"/><Relationship Id="rId4" Type="http://schemas.openxmlformats.org/officeDocument/2006/relationships/hyperlink" Target="http://www.theduluthmodel.org/pdf/ProgramEvaluation.pdf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32F6-429E-463C-875D-6E48BEB7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3151</Words>
  <Characters>17963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3</cp:revision>
  <dcterms:created xsi:type="dcterms:W3CDTF">2015-10-19T07:49:00Z</dcterms:created>
  <dcterms:modified xsi:type="dcterms:W3CDTF">2015-10-19T07:53:00Z</dcterms:modified>
</cp:coreProperties>
</file>